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32" w:rsidRPr="00F34011" w:rsidRDefault="00F57B32" w:rsidP="00F57B32">
      <w:pPr>
        <w:shd w:val="clear" w:color="auto" w:fill="FFFFFF"/>
        <w:spacing w:after="0" w:line="312" w:lineRule="atLeast"/>
        <w:jc w:val="both"/>
        <w:outlineLvl w:val="0"/>
        <w:rPr>
          <w:rFonts w:ascii="Palatino Linotype" w:eastAsia="Times New Roman" w:hAnsi="Palatino Linotype" w:cs="Times New Roman"/>
          <w:b/>
          <w:bCs/>
          <w:color w:val="000000" w:themeColor="text1"/>
          <w:kern w:val="36"/>
          <w:sz w:val="39"/>
          <w:szCs w:val="39"/>
          <w:lang w:bidi="gu-IN"/>
        </w:rPr>
      </w:pPr>
      <w:bookmarkStart w:id="0" w:name="_GoBack"/>
      <w:r w:rsidRPr="00F34011">
        <w:rPr>
          <w:rFonts w:ascii="Palatino Linotype" w:eastAsia="Times New Roman" w:hAnsi="Palatino Linotype" w:cs="Times New Roman"/>
          <w:b/>
          <w:bCs/>
          <w:color w:val="000000" w:themeColor="text1"/>
          <w:kern w:val="36"/>
          <w:sz w:val="39"/>
          <w:szCs w:val="39"/>
          <w:lang w:bidi="gu-IN"/>
        </w:rPr>
        <w:t>Open and Short Circuit Test of Transformer</w:t>
      </w:r>
    </w:p>
    <w:p w:rsidR="00027BC3" w:rsidRPr="00F34011" w:rsidRDefault="00027BC3" w:rsidP="00F57B32">
      <w:pPr>
        <w:jc w:val="both"/>
        <w:rPr>
          <w:color w:val="000000" w:themeColor="text1"/>
        </w:rPr>
      </w:pPr>
    </w:p>
    <w:p w:rsidR="00F57B32" w:rsidRPr="00F34011" w:rsidRDefault="00F57B32" w:rsidP="00F57B32">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Open and short circuit tests are performed on a transformer to determine the:</w:t>
      </w:r>
    </w:p>
    <w:p w:rsidR="00F57B32" w:rsidRPr="00F34011" w:rsidRDefault="00F57B32" w:rsidP="00F57B32">
      <w:pPr>
        <w:numPr>
          <w:ilvl w:val="0"/>
          <w:numId w:val="1"/>
        </w:numPr>
        <w:shd w:val="clear" w:color="auto" w:fill="FFFFFF"/>
        <w:spacing w:after="0" w:line="240" w:lineRule="auto"/>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bdr w:val="none" w:sz="0" w:space="0" w:color="auto" w:frame="1"/>
        </w:rPr>
        <w:t>Equivalent circuit of transformer</w:t>
      </w:r>
    </w:p>
    <w:p w:rsidR="00F57B32" w:rsidRPr="00F34011" w:rsidRDefault="00F57B32" w:rsidP="00F57B32">
      <w:pPr>
        <w:numPr>
          <w:ilvl w:val="0"/>
          <w:numId w:val="1"/>
        </w:numPr>
        <w:shd w:val="clear" w:color="auto" w:fill="FFFFFF"/>
        <w:spacing w:after="0" w:line="240" w:lineRule="auto"/>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bdr w:val="none" w:sz="0" w:space="0" w:color="auto" w:frame="1"/>
        </w:rPr>
        <w:t>Voltage regulation of transformer</w:t>
      </w:r>
    </w:p>
    <w:p w:rsidR="00F57B32" w:rsidRPr="00F34011" w:rsidRDefault="00F57B32" w:rsidP="00F57B32">
      <w:pPr>
        <w:numPr>
          <w:ilvl w:val="0"/>
          <w:numId w:val="1"/>
        </w:numPr>
        <w:shd w:val="clear" w:color="auto" w:fill="FFFFFF"/>
        <w:spacing w:after="0" w:line="240" w:lineRule="auto"/>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Efficiency of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 power required for </w:t>
      </w:r>
      <w:r w:rsidRPr="00F34011">
        <w:rPr>
          <w:rStyle w:val="Strong"/>
          <w:rFonts w:ascii="Palatino Linotype" w:hAnsi="Palatino Linotype"/>
          <w:color w:val="000000" w:themeColor="text1"/>
          <w:sz w:val="27"/>
          <w:szCs w:val="27"/>
          <w:bdr w:val="none" w:sz="0" w:space="0" w:color="auto" w:frame="1"/>
        </w:rPr>
        <w:t>open circuit tests and short circuit tests on a transformer</w:t>
      </w:r>
      <w:r w:rsidRPr="00F34011">
        <w:rPr>
          <w:rFonts w:ascii="Palatino Linotype" w:hAnsi="Palatino Linotype"/>
          <w:color w:val="000000" w:themeColor="text1"/>
          <w:sz w:val="27"/>
          <w:szCs w:val="27"/>
        </w:rPr>
        <w:t xml:space="preserve"> is equal to the power loss occurring in the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32"/>
          <w:szCs w:val="32"/>
        </w:rPr>
      </w:pPr>
    </w:p>
    <w:p w:rsidR="00F57B32" w:rsidRPr="00F34011" w:rsidRDefault="00F57B32" w:rsidP="00F57B32">
      <w:pPr>
        <w:pStyle w:val="Heading2"/>
        <w:shd w:val="clear" w:color="auto" w:fill="FFFFFF"/>
        <w:spacing w:before="0" w:after="180" w:line="288" w:lineRule="atLeast"/>
        <w:jc w:val="both"/>
        <w:rPr>
          <w:rFonts w:ascii="Palatino Linotype" w:hAnsi="Palatino Linotype"/>
          <w:color w:val="000000" w:themeColor="text1"/>
          <w:sz w:val="44"/>
          <w:szCs w:val="40"/>
        </w:rPr>
      </w:pPr>
      <w:r w:rsidRPr="00F34011">
        <w:rPr>
          <w:rFonts w:ascii="Palatino Linotype" w:hAnsi="Palatino Linotype"/>
          <w:color w:val="000000" w:themeColor="text1"/>
          <w:sz w:val="32"/>
          <w:szCs w:val="30"/>
        </w:rPr>
        <w:t>Open Circuit Test on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 connection diagram for </w:t>
      </w:r>
      <w:r w:rsidRPr="00F34011">
        <w:rPr>
          <w:rStyle w:val="Strong"/>
          <w:rFonts w:ascii="Palatino Linotype" w:hAnsi="Palatino Linotype"/>
          <w:color w:val="000000" w:themeColor="text1"/>
          <w:sz w:val="27"/>
          <w:szCs w:val="27"/>
          <w:bdr w:val="none" w:sz="0" w:space="0" w:color="auto" w:frame="1"/>
        </w:rPr>
        <w:t>open circuit test on transformer</w:t>
      </w:r>
      <w:r w:rsidRPr="00F34011">
        <w:rPr>
          <w:rFonts w:ascii="Palatino Linotype" w:hAnsi="Palatino Linotype"/>
          <w:color w:val="000000" w:themeColor="text1"/>
          <w:sz w:val="27"/>
          <w:szCs w:val="27"/>
        </w:rPr>
        <w:t xml:space="preserve"> is shown in the figure. A </w:t>
      </w:r>
      <w:r w:rsidRPr="00F34011">
        <w:rPr>
          <w:rFonts w:ascii="Palatino Linotype" w:hAnsi="Palatino Linotype"/>
          <w:color w:val="000000" w:themeColor="text1"/>
          <w:sz w:val="27"/>
          <w:szCs w:val="27"/>
          <w:bdr w:val="none" w:sz="0" w:space="0" w:color="auto" w:frame="1"/>
        </w:rPr>
        <w:t>voltmeter</w:t>
      </w:r>
      <w:r w:rsidRPr="00F34011">
        <w:rPr>
          <w:rFonts w:ascii="Palatino Linotype" w:hAnsi="Palatino Linotype"/>
          <w:color w:val="000000" w:themeColor="text1"/>
          <w:sz w:val="27"/>
          <w:szCs w:val="27"/>
        </w:rPr>
        <w:t xml:space="preserve">, </w:t>
      </w:r>
      <w:r w:rsidRPr="00F34011">
        <w:rPr>
          <w:rFonts w:ascii="Palatino Linotype" w:hAnsi="Palatino Linotype"/>
          <w:color w:val="000000" w:themeColor="text1"/>
          <w:sz w:val="27"/>
          <w:szCs w:val="27"/>
          <w:bdr w:val="none" w:sz="0" w:space="0" w:color="auto" w:frame="1"/>
        </w:rPr>
        <w:t>wattmeter</w:t>
      </w:r>
      <w:r w:rsidRPr="00F34011">
        <w:rPr>
          <w:rFonts w:ascii="Palatino Linotype" w:hAnsi="Palatino Linotype"/>
          <w:color w:val="000000" w:themeColor="text1"/>
          <w:sz w:val="27"/>
          <w:szCs w:val="27"/>
        </w:rPr>
        <w:t xml:space="preserve">, and an </w:t>
      </w:r>
      <w:r w:rsidRPr="00F34011">
        <w:rPr>
          <w:rFonts w:ascii="Palatino Linotype" w:hAnsi="Palatino Linotype"/>
          <w:color w:val="000000" w:themeColor="text1"/>
          <w:sz w:val="27"/>
          <w:szCs w:val="27"/>
          <w:bdr w:val="none" w:sz="0" w:space="0" w:color="auto" w:frame="1"/>
        </w:rPr>
        <w:t>ammeter</w:t>
      </w:r>
      <w:r w:rsidRPr="00F34011">
        <w:rPr>
          <w:rFonts w:ascii="Palatino Linotype" w:hAnsi="Palatino Linotype"/>
          <w:color w:val="000000" w:themeColor="text1"/>
          <w:sz w:val="27"/>
          <w:szCs w:val="27"/>
        </w:rPr>
        <w:t xml:space="preserve"> are connected in LV side of the transformer as shown. The </w:t>
      </w:r>
      <w:r w:rsidRPr="00F34011">
        <w:rPr>
          <w:rFonts w:ascii="Palatino Linotype" w:hAnsi="Palatino Linotype"/>
          <w:color w:val="000000" w:themeColor="text1"/>
          <w:sz w:val="27"/>
          <w:szCs w:val="27"/>
          <w:bdr w:val="none" w:sz="0" w:space="0" w:color="auto" w:frame="1"/>
        </w:rPr>
        <w:t>voltage</w:t>
      </w:r>
      <w:r w:rsidRPr="00F34011">
        <w:rPr>
          <w:rFonts w:ascii="Palatino Linotype" w:hAnsi="Palatino Linotype"/>
          <w:color w:val="000000" w:themeColor="text1"/>
          <w:sz w:val="27"/>
          <w:szCs w:val="27"/>
        </w:rPr>
        <w:t xml:space="preserve"> at rated frequency is applied to that LV side with the help of a </w:t>
      </w:r>
      <w:proofErr w:type="spellStart"/>
      <w:r w:rsidRPr="00F34011">
        <w:rPr>
          <w:rFonts w:ascii="Palatino Linotype" w:hAnsi="Palatino Linotype"/>
          <w:color w:val="000000" w:themeColor="text1"/>
          <w:sz w:val="27"/>
          <w:szCs w:val="27"/>
        </w:rPr>
        <w:t>variac</w:t>
      </w:r>
      <w:proofErr w:type="spellEnd"/>
      <w:r w:rsidRPr="00F34011">
        <w:rPr>
          <w:rFonts w:ascii="Palatino Linotype" w:hAnsi="Palatino Linotype"/>
          <w:color w:val="000000" w:themeColor="text1"/>
          <w:sz w:val="27"/>
          <w:szCs w:val="27"/>
        </w:rPr>
        <w:t xml:space="preserve"> of variable ratio </w:t>
      </w:r>
      <w:r w:rsidRPr="00F34011">
        <w:rPr>
          <w:rFonts w:ascii="Palatino Linotype" w:hAnsi="Palatino Linotype"/>
          <w:color w:val="000000" w:themeColor="text1"/>
          <w:sz w:val="27"/>
          <w:szCs w:val="27"/>
          <w:bdr w:val="none" w:sz="0" w:space="0" w:color="auto" w:frame="1"/>
        </w:rPr>
        <w:t>auto transformer</w:t>
      </w:r>
      <w:r w:rsidRPr="00F34011">
        <w:rPr>
          <w:rFonts w:ascii="Palatino Linotype" w:hAnsi="Palatino Linotype"/>
          <w:color w:val="000000" w:themeColor="text1"/>
          <w:sz w:val="27"/>
          <w:szCs w:val="27"/>
        </w:rPr>
        <w:t>.</w:t>
      </w:r>
    </w:p>
    <w:p w:rsidR="00F57B32" w:rsidRPr="00F34011" w:rsidRDefault="00F57B32" w:rsidP="00F57B32">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 HV side of the transformer is kept open. Now with the help of </w:t>
      </w:r>
      <w:proofErr w:type="spellStart"/>
      <w:r w:rsidRPr="00F34011">
        <w:rPr>
          <w:rFonts w:ascii="Palatino Linotype" w:hAnsi="Palatino Linotype"/>
          <w:color w:val="000000" w:themeColor="text1"/>
          <w:sz w:val="27"/>
          <w:szCs w:val="27"/>
        </w:rPr>
        <w:t>variac</w:t>
      </w:r>
      <w:proofErr w:type="spellEnd"/>
      <w:r w:rsidRPr="00F34011">
        <w:rPr>
          <w:rFonts w:ascii="Palatino Linotype" w:hAnsi="Palatino Linotype"/>
          <w:color w:val="000000" w:themeColor="text1"/>
          <w:sz w:val="27"/>
          <w:szCs w:val="27"/>
        </w:rPr>
        <w:t>, applied voltage gets slowly increased until the voltmeter gives reading equal to the rated voltage of the LV side. After reaching rated LV side voltage, we record all the three instruments reading (Voltmeter, Ammeter and Wattmeter readings).</w:t>
      </w: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3354CD36" wp14:editId="57514C8F">
            <wp:extent cx="3275330" cy="2743200"/>
            <wp:effectExtent l="0" t="0" r="1270" b="0"/>
            <wp:docPr id="8" name="Picture 8" descr="open circui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circuit 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5330" cy="274320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lastRenderedPageBreak/>
        <w:t xml:space="preserve">The ammeter reading gives the no load current </w:t>
      </w:r>
      <w:proofErr w:type="spellStart"/>
      <w:r w:rsidRPr="00F34011">
        <w:rPr>
          <w:rFonts w:ascii="Palatino Linotype" w:hAnsi="Palatino Linotype"/>
          <w:color w:val="000000" w:themeColor="text1"/>
          <w:sz w:val="27"/>
          <w:szCs w:val="27"/>
        </w:rPr>
        <w:t>I</w:t>
      </w:r>
      <w:r w:rsidRPr="00F34011">
        <w:rPr>
          <w:rFonts w:ascii="Palatino Linotype" w:hAnsi="Palatino Linotype"/>
          <w:color w:val="000000" w:themeColor="text1"/>
          <w:sz w:val="20"/>
          <w:szCs w:val="20"/>
          <w:bdr w:val="none" w:sz="0" w:space="0" w:color="auto" w:frame="1"/>
          <w:vertAlign w:val="subscript"/>
        </w:rPr>
        <w:t>e</w:t>
      </w:r>
      <w:proofErr w:type="spellEnd"/>
      <w:r w:rsidRPr="00F34011">
        <w:rPr>
          <w:rFonts w:ascii="Palatino Linotype" w:hAnsi="Palatino Linotype"/>
          <w:color w:val="000000" w:themeColor="text1"/>
          <w:sz w:val="27"/>
          <w:szCs w:val="27"/>
        </w:rPr>
        <w:t xml:space="preserve">. As no load current </w:t>
      </w:r>
      <w:proofErr w:type="spellStart"/>
      <w:r w:rsidRPr="00F34011">
        <w:rPr>
          <w:rFonts w:ascii="Palatino Linotype" w:hAnsi="Palatino Linotype"/>
          <w:color w:val="000000" w:themeColor="text1"/>
          <w:sz w:val="27"/>
          <w:szCs w:val="27"/>
        </w:rPr>
        <w:t>I</w:t>
      </w:r>
      <w:r w:rsidRPr="00F34011">
        <w:rPr>
          <w:rFonts w:ascii="Palatino Linotype" w:hAnsi="Palatino Linotype"/>
          <w:color w:val="000000" w:themeColor="text1"/>
          <w:sz w:val="20"/>
          <w:szCs w:val="20"/>
          <w:bdr w:val="none" w:sz="0" w:space="0" w:color="auto" w:frame="1"/>
          <w:vertAlign w:val="subscript"/>
        </w:rPr>
        <w:t>e</w:t>
      </w:r>
      <w:proofErr w:type="spellEnd"/>
      <w:r w:rsidRPr="00F34011">
        <w:rPr>
          <w:rFonts w:ascii="Palatino Linotype" w:hAnsi="Palatino Linotype"/>
          <w:color w:val="000000" w:themeColor="text1"/>
          <w:sz w:val="27"/>
          <w:szCs w:val="27"/>
        </w:rPr>
        <w:t xml:space="preserve"> is quite small compared to rated </w:t>
      </w:r>
      <w:r w:rsidRPr="00F34011">
        <w:rPr>
          <w:rFonts w:ascii="Palatino Linotype" w:hAnsi="Palatino Linotype"/>
          <w:color w:val="000000" w:themeColor="text1"/>
          <w:sz w:val="27"/>
          <w:szCs w:val="27"/>
          <w:bdr w:val="none" w:sz="0" w:space="0" w:color="auto" w:frame="1"/>
        </w:rPr>
        <w:t>current</w:t>
      </w:r>
      <w:r w:rsidRPr="00F34011">
        <w:rPr>
          <w:rFonts w:ascii="Palatino Linotype" w:hAnsi="Palatino Linotype"/>
          <w:color w:val="000000" w:themeColor="text1"/>
          <w:sz w:val="27"/>
          <w:szCs w:val="27"/>
        </w:rPr>
        <w:t xml:space="preserve"> of the </w:t>
      </w:r>
      <w:r w:rsidRPr="00F34011">
        <w:rPr>
          <w:rFonts w:ascii="Palatino Linotype" w:hAnsi="Palatino Linotype"/>
          <w:color w:val="000000" w:themeColor="text1"/>
          <w:sz w:val="27"/>
          <w:szCs w:val="27"/>
          <w:bdr w:val="none" w:sz="0" w:space="0" w:color="auto" w:frame="1"/>
        </w:rPr>
        <w:t>transformer</w:t>
      </w:r>
      <w:r w:rsidRPr="00F34011">
        <w:rPr>
          <w:rFonts w:ascii="Palatino Linotype" w:hAnsi="Palatino Linotype"/>
          <w:color w:val="000000" w:themeColor="text1"/>
          <w:sz w:val="27"/>
          <w:szCs w:val="27"/>
        </w:rPr>
        <w:t xml:space="preserve">, the </w:t>
      </w:r>
      <w:r w:rsidRPr="00F34011">
        <w:rPr>
          <w:rFonts w:ascii="Palatino Linotype" w:hAnsi="Palatino Linotype"/>
          <w:color w:val="000000" w:themeColor="text1"/>
          <w:sz w:val="27"/>
          <w:szCs w:val="27"/>
          <w:bdr w:val="none" w:sz="0" w:space="0" w:color="auto" w:frame="1"/>
        </w:rPr>
        <w:t>voltage drops</w:t>
      </w:r>
      <w:r w:rsidRPr="00F34011">
        <w:rPr>
          <w:rFonts w:ascii="Palatino Linotype" w:hAnsi="Palatino Linotype"/>
          <w:color w:val="000000" w:themeColor="text1"/>
          <w:sz w:val="27"/>
          <w:szCs w:val="27"/>
        </w:rPr>
        <w:t xml:space="preserve"> due to this current that can be taken as negligible.</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Since voltmeter reading V</w:t>
      </w:r>
      <w:r w:rsidRPr="00F34011">
        <w:rPr>
          <w:rFonts w:ascii="Palatino Linotype" w:hAnsi="Palatino Linotype"/>
          <w:color w:val="000000" w:themeColor="text1"/>
          <w:sz w:val="20"/>
          <w:szCs w:val="20"/>
          <w:bdr w:val="none" w:sz="0" w:space="0" w:color="auto" w:frame="1"/>
          <w:vertAlign w:val="subscript"/>
        </w:rPr>
        <w:t>1</w:t>
      </w:r>
      <w:r w:rsidRPr="00F34011">
        <w:rPr>
          <w:rFonts w:ascii="Palatino Linotype" w:hAnsi="Palatino Linotype"/>
          <w:color w:val="000000" w:themeColor="text1"/>
          <w:sz w:val="27"/>
          <w:szCs w:val="27"/>
        </w:rPr>
        <w:t xml:space="preserve"> can be considered equal to the secondary induced voltage of the transformer, </w:t>
      </w:r>
      <w:r w:rsidRPr="00F34011">
        <w:rPr>
          <w:rFonts w:ascii="Palatino Linotype" w:hAnsi="Palatino Linotype"/>
          <w:color w:val="000000" w:themeColor="text1"/>
          <w:sz w:val="27"/>
          <w:szCs w:val="27"/>
          <w:bdr w:val="none" w:sz="0" w:space="0" w:color="auto" w:frame="1"/>
        </w:rPr>
        <w:t>wattmeter</w:t>
      </w:r>
      <w:r w:rsidRPr="00F34011">
        <w:rPr>
          <w:rFonts w:ascii="Palatino Linotype" w:hAnsi="Palatino Linotype"/>
          <w:color w:val="000000" w:themeColor="text1"/>
          <w:sz w:val="27"/>
          <w:szCs w:val="27"/>
        </w:rPr>
        <w:t xml:space="preserve"> reading indicates the input power during the test. As the transformer is open circuited, there is no output, hence the input power here consists of core </w:t>
      </w:r>
      <w:r w:rsidRPr="00F34011">
        <w:rPr>
          <w:rFonts w:ascii="Palatino Linotype" w:hAnsi="Palatino Linotype"/>
          <w:color w:val="000000" w:themeColor="text1"/>
          <w:sz w:val="27"/>
          <w:szCs w:val="27"/>
          <w:bdr w:val="none" w:sz="0" w:space="0" w:color="auto" w:frame="1"/>
        </w:rPr>
        <w:t>losses in transformer</w:t>
      </w:r>
      <w:r w:rsidRPr="00F34011">
        <w:rPr>
          <w:rFonts w:ascii="Palatino Linotype" w:hAnsi="Palatino Linotype"/>
          <w:color w:val="000000" w:themeColor="text1"/>
          <w:sz w:val="27"/>
          <w:szCs w:val="27"/>
        </w:rPr>
        <w:t xml:space="preserve"> and copper loss in transformer during no load condition. But as said earlier, the no-load current in the transformer is quite small compared to the full load current so, we can neglect the copper loss due to the no-load current. Hence, can take the wattmeter reading as equal to the core losses in the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Let us consider wattmeter reading is P</w:t>
      </w:r>
      <w:r w:rsidRPr="00F34011">
        <w:rPr>
          <w:rFonts w:ascii="Palatino Linotype" w:hAnsi="Palatino Linotype"/>
          <w:color w:val="000000" w:themeColor="text1"/>
          <w:sz w:val="20"/>
          <w:szCs w:val="20"/>
          <w:bdr w:val="none" w:sz="0" w:space="0" w:color="auto" w:frame="1"/>
          <w:vertAlign w:val="subscript"/>
        </w:rPr>
        <w:t>o</w:t>
      </w:r>
      <w:r w:rsidRPr="00F34011">
        <w:rPr>
          <w:rFonts w:ascii="Palatino Linotype" w:hAnsi="Palatino Linotype"/>
          <w:color w:val="000000" w:themeColor="text1"/>
          <w:sz w:val="27"/>
          <w:szCs w:val="27"/>
        </w:rPr>
        <w:t>.</w:t>
      </w: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64F2EFC6" wp14:editId="56E5795D">
            <wp:extent cx="873760" cy="668655"/>
            <wp:effectExtent l="0" t="0" r="2540" b="0"/>
            <wp:docPr id="7" name="Picture 7" descr="https://www.electrical4u.com/images/2018/june18/1528939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ectrical4u.com/images/2018/june18/152893971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3760" cy="668655"/>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Where, R</w:t>
      </w:r>
      <w:r w:rsidRPr="00F34011">
        <w:rPr>
          <w:rFonts w:ascii="Palatino Linotype" w:hAnsi="Palatino Linotype"/>
          <w:color w:val="000000" w:themeColor="text1"/>
          <w:sz w:val="20"/>
          <w:szCs w:val="20"/>
          <w:bdr w:val="none" w:sz="0" w:space="0" w:color="auto" w:frame="1"/>
          <w:vertAlign w:val="subscript"/>
        </w:rPr>
        <w:t>m</w:t>
      </w:r>
      <w:r w:rsidRPr="00F34011">
        <w:rPr>
          <w:rFonts w:ascii="Palatino Linotype" w:hAnsi="Palatino Linotype"/>
          <w:color w:val="000000" w:themeColor="text1"/>
          <w:sz w:val="27"/>
          <w:szCs w:val="27"/>
        </w:rPr>
        <w:t xml:space="preserve"> is shunt branch </w:t>
      </w:r>
      <w:r w:rsidRPr="00F34011">
        <w:rPr>
          <w:rFonts w:ascii="Palatino Linotype" w:hAnsi="Palatino Linotype"/>
          <w:color w:val="000000" w:themeColor="text1"/>
          <w:sz w:val="27"/>
          <w:szCs w:val="27"/>
          <w:bdr w:val="none" w:sz="0" w:space="0" w:color="auto" w:frame="1"/>
        </w:rPr>
        <w:t>resistance</w:t>
      </w:r>
      <w:r w:rsidRPr="00F34011">
        <w:rPr>
          <w:rFonts w:ascii="Palatino Linotype" w:hAnsi="Palatino Linotype"/>
          <w:color w:val="000000" w:themeColor="text1"/>
          <w:sz w:val="27"/>
          <w:szCs w:val="27"/>
        </w:rPr>
        <w:t xml:space="preserve"> of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If, </w:t>
      </w:r>
      <w:proofErr w:type="spellStart"/>
      <w:r w:rsidRPr="00F34011">
        <w:rPr>
          <w:rFonts w:ascii="Palatino Linotype" w:hAnsi="Palatino Linotype"/>
          <w:color w:val="000000" w:themeColor="text1"/>
          <w:sz w:val="27"/>
          <w:szCs w:val="27"/>
        </w:rPr>
        <w:t>Z</w:t>
      </w:r>
      <w:r w:rsidRPr="00F34011">
        <w:rPr>
          <w:rFonts w:ascii="Palatino Linotype" w:hAnsi="Palatino Linotype"/>
          <w:color w:val="000000" w:themeColor="text1"/>
          <w:sz w:val="20"/>
          <w:szCs w:val="20"/>
          <w:bdr w:val="none" w:sz="0" w:space="0" w:color="auto" w:frame="1"/>
          <w:vertAlign w:val="subscript"/>
        </w:rPr>
        <w:t>m</w:t>
      </w:r>
      <w:proofErr w:type="spellEnd"/>
      <w:r w:rsidRPr="00F34011">
        <w:rPr>
          <w:rFonts w:ascii="Palatino Linotype" w:hAnsi="Palatino Linotype"/>
          <w:color w:val="000000" w:themeColor="text1"/>
          <w:sz w:val="27"/>
          <w:szCs w:val="27"/>
        </w:rPr>
        <w:t xml:space="preserve"> is shunt branch </w:t>
      </w:r>
      <w:r w:rsidRPr="00F34011">
        <w:rPr>
          <w:rFonts w:ascii="Palatino Linotype" w:hAnsi="Palatino Linotype"/>
          <w:color w:val="000000" w:themeColor="text1"/>
          <w:sz w:val="27"/>
          <w:szCs w:val="27"/>
          <w:bdr w:val="none" w:sz="0" w:space="0" w:color="auto" w:frame="1"/>
        </w:rPr>
        <w:t>impedance of transformer</w:t>
      </w:r>
      <w:r w:rsidRPr="00F34011">
        <w:rPr>
          <w:rFonts w:ascii="Palatino Linotype" w:hAnsi="Palatino Linotype"/>
          <w:color w:val="000000" w:themeColor="text1"/>
          <w:sz w:val="27"/>
          <w:szCs w:val="27"/>
        </w:rPr>
        <w:t>.</w:t>
      </w: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3C6DB6FB" wp14:editId="58119EFD">
            <wp:extent cx="1187450" cy="368300"/>
            <wp:effectExtent l="0" t="0" r="0" b="0"/>
            <wp:docPr id="6" name="Picture 6" descr="https://www.electrical4u.com/electrical/machine-equation/transformer-equation/open-and-short-circuit-test-on-transform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electrical/machine-equation/transformer-equation/open-and-short-circuit-test-on-transformer-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36830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Therefore, if shunt branch reactance of transformer is </w:t>
      </w:r>
      <w:proofErr w:type="spellStart"/>
      <w:r w:rsidRPr="00F34011">
        <w:rPr>
          <w:rFonts w:ascii="Palatino Linotype" w:hAnsi="Palatino Linotype"/>
          <w:color w:val="000000" w:themeColor="text1"/>
          <w:sz w:val="27"/>
          <w:szCs w:val="27"/>
        </w:rPr>
        <w:t>X</w:t>
      </w:r>
      <w:r w:rsidRPr="00F34011">
        <w:rPr>
          <w:rFonts w:ascii="Palatino Linotype" w:hAnsi="Palatino Linotype"/>
          <w:color w:val="000000" w:themeColor="text1"/>
          <w:sz w:val="20"/>
          <w:szCs w:val="20"/>
          <w:bdr w:val="none" w:sz="0" w:space="0" w:color="auto" w:frame="1"/>
          <w:vertAlign w:val="subscript"/>
        </w:rPr>
        <w:t>m</w:t>
      </w:r>
      <w:proofErr w:type="spellEnd"/>
      <w:r w:rsidRPr="00F34011">
        <w:rPr>
          <w:rFonts w:ascii="Palatino Linotype" w:hAnsi="Palatino Linotype"/>
          <w:color w:val="000000" w:themeColor="text1"/>
          <w:sz w:val="27"/>
          <w:szCs w:val="27"/>
        </w:rPr>
        <w:t>,</w:t>
      </w: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370D27A7" wp14:editId="0EB7000C">
            <wp:extent cx="2770505" cy="464185"/>
            <wp:effectExtent l="0" t="0" r="0" b="0"/>
            <wp:docPr id="5" name="Picture 5" descr="https://www.electrical4u.com/electrical/machine-equation/transformer-equation/open-and-short-circuit-test-on-transform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electrical/machine-equation/transformer-equation/open-and-short-circuit-test-on-transformer-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505" cy="464185"/>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These values are referred to the LV side of the transformer due to the tests being conducted on the LV side of transformer. These values could easily be referred to HV side by multiplying these values with square of transformation ratio.</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proofErr w:type="gramStart"/>
      <w:r w:rsidRPr="00F34011">
        <w:rPr>
          <w:rFonts w:ascii="Palatino Linotype" w:hAnsi="Palatino Linotype"/>
          <w:color w:val="000000" w:themeColor="text1"/>
          <w:sz w:val="27"/>
          <w:szCs w:val="27"/>
        </w:rPr>
        <w:t>Therefore</w:t>
      </w:r>
      <w:proofErr w:type="gramEnd"/>
      <w:r w:rsidRPr="00F34011">
        <w:rPr>
          <w:rFonts w:ascii="Palatino Linotype" w:hAnsi="Palatino Linotype"/>
          <w:color w:val="000000" w:themeColor="text1"/>
          <w:sz w:val="27"/>
          <w:szCs w:val="27"/>
        </w:rPr>
        <w:t xml:space="preserve"> it is seen that the </w:t>
      </w:r>
      <w:r w:rsidRPr="00F34011">
        <w:rPr>
          <w:rStyle w:val="Strong"/>
          <w:rFonts w:ascii="Palatino Linotype" w:hAnsi="Palatino Linotype"/>
          <w:color w:val="000000" w:themeColor="text1"/>
          <w:sz w:val="27"/>
          <w:szCs w:val="27"/>
          <w:bdr w:val="none" w:sz="0" w:space="0" w:color="auto" w:frame="1"/>
        </w:rPr>
        <w:t>open circuit test on transformer</w:t>
      </w:r>
      <w:r w:rsidRPr="00F34011">
        <w:rPr>
          <w:rFonts w:ascii="Palatino Linotype" w:hAnsi="Palatino Linotype"/>
          <w:color w:val="000000" w:themeColor="text1"/>
          <w:sz w:val="27"/>
          <w:szCs w:val="27"/>
        </w:rPr>
        <w:t xml:space="preserve"> is used to determine core losses in transformer and parameters of the shunt branch of the equivalent circuit of the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F57B32" w:rsidRPr="00F34011" w:rsidRDefault="00F57B32" w:rsidP="00F57B32">
      <w:pPr>
        <w:pStyle w:val="Heading2"/>
        <w:shd w:val="clear" w:color="auto" w:fill="FFFFFF"/>
        <w:spacing w:before="0" w:after="180" w:line="288" w:lineRule="atLeast"/>
        <w:jc w:val="both"/>
        <w:rPr>
          <w:rFonts w:ascii="Palatino Linotype" w:hAnsi="Palatino Linotype"/>
          <w:color w:val="000000" w:themeColor="text1"/>
          <w:sz w:val="44"/>
          <w:szCs w:val="40"/>
        </w:rPr>
      </w:pPr>
      <w:r w:rsidRPr="00F34011">
        <w:rPr>
          <w:rFonts w:ascii="Palatino Linotype" w:hAnsi="Palatino Linotype"/>
          <w:color w:val="000000" w:themeColor="text1"/>
          <w:sz w:val="32"/>
          <w:szCs w:val="30"/>
        </w:rPr>
        <w:t>Short Circuit Test on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 connection diagram for the short circuit test on the </w:t>
      </w:r>
      <w:r w:rsidRPr="00F34011">
        <w:rPr>
          <w:rStyle w:val="Strong"/>
          <w:rFonts w:ascii="Palatino Linotype" w:hAnsi="Palatino Linotype"/>
          <w:color w:val="000000" w:themeColor="text1"/>
          <w:sz w:val="27"/>
          <w:szCs w:val="27"/>
          <w:bdr w:val="none" w:sz="0" w:space="0" w:color="auto" w:frame="1"/>
        </w:rPr>
        <w:t>transformer</w:t>
      </w:r>
      <w:r w:rsidRPr="00F34011">
        <w:rPr>
          <w:rFonts w:ascii="Palatino Linotype" w:hAnsi="Palatino Linotype"/>
          <w:color w:val="000000" w:themeColor="text1"/>
          <w:sz w:val="27"/>
          <w:szCs w:val="27"/>
        </w:rPr>
        <w:t xml:space="preserve"> is shown in the figure below. A voltmeter, wattmeter, and an ammeter are connected in </w:t>
      </w:r>
      <w:r w:rsidRPr="00F34011">
        <w:rPr>
          <w:rFonts w:ascii="Palatino Linotype" w:hAnsi="Palatino Linotype"/>
          <w:color w:val="000000" w:themeColor="text1"/>
          <w:sz w:val="27"/>
          <w:szCs w:val="27"/>
        </w:rPr>
        <w:lastRenderedPageBreak/>
        <w:t xml:space="preserve">HV side of the transformer as shown. A low voltage of around 5-10% is applied to that HV side with the help of a </w:t>
      </w:r>
      <w:proofErr w:type="spellStart"/>
      <w:r w:rsidRPr="00F34011">
        <w:rPr>
          <w:rFonts w:ascii="Palatino Linotype" w:hAnsi="Palatino Linotype"/>
          <w:color w:val="000000" w:themeColor="text1"/>
          <w:sz w:val="27"/>
          <w:szCs w:val="27"/>
        </w:rPr>
        <w:t>variac</w:t>
      </w:r>
      <w:proofErr w:type="spellEnd"/>
      <w:r w:rsidRPr="00F34011">
        <w:rPr>
          <w:rFonts w:ascii="Palatino Linotype" w:hAnsi="Palatino Linotype"/>
          <w:color w:val="000000" w:themeColor="text1"/>
          <w:sz w:val="27"/>
          <w:szCs w:val="27"/>
        </w:rPr>
        <w:t xml:space="preserve"> (i.e. a variable ratio </w:t>
      </w:r>
      <w:r w:rsidRPr="00F34011">
        <w:rPr>
          <w:rFonts w:ascii="Palatino Linotype" w:hAnsi="Palatino Linotype"/>
          <w:color w:val="000000" w:themeColor="text1"/>
          <w:sz w:val="27"/>
          <w:szCs w:val="27"/>
          <w:bdr w:val="none" w:sz="0" w:space="0" w:color="auto" w:frame="1"/>
        </w:rPr>
        <w:t>auto transformer</w:t>
      </w:r>
      <w:r w:rsidRPr="00F34011">
        <w:rPr>
          <w:rFonts w:ascii="Palatino Linotype" w:hAnsi="Palatino Linotype"/>
          <w:color w:val="000000" w:themeColor="text1"/>
          <w:sz w:val="27"/>
          <w:szCs w:val="27"/>
        </w:rPr>
        <w:t xml:space="preserve">). We short-circuit the LV side of the transformer. Now with the help of </w:t>
      </w:r>
      <w:proofErr w:type="spellStart"/>
      <w:r w:rsidRPr="00F34011">
        <w:rPr>
          <w:rFonts w:ascii="Palatino Linotype" w:hAnsi="Palatino Linotype"/>
          <w:color w:val="000000" w:themeColor="text1"/>
          <w:sz w:val="27"/>
          <w:szCs w:val="27"/>
        </w:rPr>
        <w:t>variac</w:t>
      </w:r>
      <w:proofErr w:type="spellEnd"/>
      <w:r w:rsidRPr="00F34011">
        <w:rPr>
          <w:rFonts w:ascii="Palatino Linotype" w:hAnsi="Palatino Linotype"/>
          <w:color w:val="000000" w:themeColor="text1"/>
          <w:sz w:val="27"/>
          <w:szCs w:val="27"/>
        </w:rPr>
        <w:t xml:space="preserve"> applied voltage is slowly increased until the </w:t>
      </w:r>
      <w:r w:rsidRPr="00F34011">
        <w:rPr>
          <w:rFonts w:ascii="Palatino Linotype" w:hAnsi="Palatino Linotype"/>
          <w:color w:val="000000" w:themeColor="text1"/>
          <w:sz w:val="27"/>
          <w:szCs w:val="27"/>
          <w:bdr w:val="none" w:sz="0" w:space="0" w:color="auto" w:frame="1"/>
        </w:rPr>
        <w:t>wattmeter</w:t>
      </w:r>
      <w:r w:rsidRPr="00F34011">
        <w:rPr>
          <w:rFonts w:ascii="Palatino Linotype" w:hAnsi="Palatino Linotype"/>
          <w:color w:val="000000" w:themeColor="text1"/>
          <w:sz w:val="27"/>
          <w:szCs w:val="27"/>
        </w:rPr>
        <w:t xml:space="preserve">, and an </w:t>
      </w:r>
      <w:r w:rsidRPr="00F34011">
        <w:rPr>
          <w:rFonts w:ascii="Palatino Linotype" w:hAnsi="Palatino Linotype"/>
          <w:color w:val="000000" w:themeColor="text1"/>
          <w:sz w:val="27"/>
          <w:szCs w:val="27"/>
          <w:bdr w:val="none" w:sz="0" w:space="0" w:color="auto" w:frame="1"/>
        </w:rPr>
        <w:t>ammeter</w:t>
      </w:r>
      <w:r w:rsidRPr="00F34011">
        <w:rPr>
          <w:rFonts w:ascii="Palatino Linotype" w:hAnsi="Palatino Linotype"/>
          <w:color w:val="000000" w:themeColor="text1"/>
          <w:sz w:val="27"/>
          <w:szCs w:val="27"/>
        </w:rPr>
        <w:t xml:space="preserve"> gives reading equal to the rated current of the HV side.</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After reaching the rated current of the HV side, we record all the three instrument readings (</w:t>
      </w:r>
      <w:r w:rsidRPr="00F34011">
        <w:rPr>
          <w:rFonts w:ascii="Palatino Linotype" w:hAnsi="Palatino Linotype"/>
          <w:color w:val="000000" w:themeColor="text1"/>
          <w:sz w:val="27"/>
          <w:szCs w:val="27"/>
          <w:bdr w:val="none" w:sz="0" w:space="0" w:color="auto" w:frame="1"/>
        </w:rPr>
        <w:t>Voltmeter</w:t>
      </w:r>
      <w:r w:rsidRPr="00F34011">
        <w:rPr>
          <w:rFonts w:ascii="Palatino Linotype" w:hAnsi="Palatino Linotype"/>
          <w:color w:val="000000" w:themeColor="text1"/>
          <w:sz w:val="27"/>
          <w:szCs w:val="27"/>
        </w:rPr>
        <w:t xml:space="preserve">, Ammeter and Watt-meter readings). The ammeter reading gives the primary equivalent of full load current IL. As the voltage applied for full load current in a short circuit test on the transformer is quite small compared to the rated primary voltage of the transformer, the core </w:t>
      </w:r>
      <w:r w:rsidRPr="00F34011">
        <w:rPr>
          <w:rFonts w:ascii="Palatino Linotype" w:hAnsi="Palatino Linotype"/>
          <w:color w:val="000000" w:themeColor="text1"/>
          <w:sz w:val="27"/>
          <w:szCs w:val="27"/>
          <w:bdr w:val="none" w:sz="0" w:space="0" w:color="auto" w:frame="1"/>
        </w:rPr>
        <w:t>losses in the transformer</w:t>
      </w:r>
      <w:r w:rsidRPr="00F34011">
        <w:rPr>
          <w:rFonts w:ascii="Palatino Linotype" w:hAnsi="Palatino Linotype"/>
          <w:color w:val="000000" w:themeColor="text1"/>
          <w:sz w:val="27"/>
          <w:szCs w:val="27"/>
        </w:rPr>
        <w:t xml:space="preserve"> can be taken as negligible here.</w:t>
      </w: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1D897FB0" wp14:editId="3EF446AC">
            <wp:extent cx="3275330" cy="2743200"/>
            <wp:effectExtent l="0" t="0" r="1270" b="0"/>
            <wp:docPr id="4" name="Picture 4" descr="short circui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circuit t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330" cy="274320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Let’s say, voltmeter reading is </w:t>
      </w:r>
      <w:proofErr w:type="spellStart"/>
      <w:r w:rsidRPr="00F34011">
        <w:rPr>
          <w:rFonts w:ascii="Palatino Linotype" w:hAnsi="Palatino Linotype"/>
          <w:color w:val="000000" w:themeColor="text1"/>
          <w:sz w:val="27"/>
          <w:szCs w:val="27"/>
        </w:rPr>
        <w:t>V</w:t>
      </w:r>
      <w:r w:rsidRPr="00F34011">
        <w:rPr>
          <w:rFonts w:ascii="Palatino Linotype" w:hAnsi="Palatino Linotype"/>
          <w:color w:val="000000" w:themeColor="text1"/>
          <w:sz w:val="20"/>
          <w:szCs w:val="20"/>
          <w:bdr w:val="none" w:sz="0" w:space="0" w:color="auto" w:frame="1"/>
          <w:vertAlign w:val="subscript"/>
        </w:rPr>
        <w:t>sc</w:t>
      </w:r>
      <w:proofErr w:type="spellEnd"/>
      <w:r w:rsidRPr="00F34011">
        <w:rPr>
          <w:rFonts w:ascii="Palatino Linotype" w:hAnsi="Palatino Linotype"/>
          <w:color w:val="000000" w:themeColor="text1"/>
          <w:sz w:val="27"/>
          <w:szCs w:val="27"/>
        </w:rPr>
        <w:t xml:space="preserve">. The watt-meter reading indicates the input power during the test. As we have short-circuited the transformer, there is no output; hence the input power here consists of copper losses in the transformer. Since the applied voltage </w:t>
      </w:r>
      <w:proofErr w:type="spellStart"/>
      <w:r w:rsidRPr="00F34011">
        <w:rPr>
          <w:rFonts w:ascii="Palatino Linotype" w:hAnsi="Palatino Linotype"/>
          <w:color w:val="000000" w:themeColor="text1"/>
          <w:sz w:val="27"/>
          <w:szCs w:val="27"/>
        </w:rPr>
        <w:t>V</w:t>
      </w:r>
      <w:r w:rsidRPr="00F34011">
        <w:rPr>
          <w:rFonts w:ascii="Palatino Linotype" w:hAnsi="Palatino Linotype"/>
          <w:color w:val="000000" w:themeColor="text1"/>
          <w:sz w:val="20"/>
          <w:szCs w:val="20"/>
          <w:bdr w:val="none" w:sz="0" w:space="0" w:color="auto" w:frame="1"/>
          <w:vertAlign w:val="subscript"/>
        </w:rPr>
        <w:t>sc</w:t>
      </w:r>
      <w:proofErr w:type="spellEnd"/>
      <w:r w:rsidRPr="00F34011">
        <w:rPr>
          <w:rFonts w:ascii="Palatino Linotype" w:hAnsi="Palatino Linotype"/>
          <w:color w:val="000000" w:themeColor="text1"/>
          <w:sz w:val="27"/>
          <w:szCs w:val="27"/>
        </w:rPr>
        <w:t xml:space="preserve"> is short circuit voltage in the transformer and hence it is quite small compared to the rated voltage, so, we can neglect the core loss due to the small applied </w:t>
      </w:r>
      <w:r w:rsidRPr="00F34011">
        <w:rPr>
          <w:rFonts w:ascii="Palatino Linotype" w:hAnsi="Palatino Linotype"/>
          <w:color w:val="000000" w:themeColor="text1"/>
          <w:sz w:val="27"/>
          <w:szCs w:val="27"/>
          <w:bdr w:val="none" w:sz="0" w:space="0" w:color="auto" w:frame="1"/>
        </w:rPr>
        <w:t>voltage</w:t>
      </w:r>
      <w:r w:rsidRPr="00F34011">
        <w:rPr>
          <w:rFonts w:ascii="Palatino Linotype" w:hAnsi="Palatino Linotype"/>
          <w:color w:val="000000" w:themeColor="text1"/>
          <w:sz w:val="27"/>
          <w:szCs w:val="27"/>
        </w:rPr>
        <w:t xml:space="preserve">. Hence the wattmeter reading can be taken as equal to copper losses in the transformer. Let us consider wattmeter reading is </w:t>
      </w:r>
      <w:proofErr w:type="spellStart"/>
      <w:r w:rsidRPr="00F34011">
        <w:rPr>
          <w:rFonts w:ascii="Palatino Linotype" w:hAnsi="Palatino Linotype"/>
          <w:color w:val="000000" w:themeColor="text1"/>
          <w:sz w:val="27"/>
          <w:szCs w:val="27"/>
        </w:rPr>
        <w:t>P</w:t>
      </w:r>
      <w:r w:rsidRPr="00F34011">
        <w:rPr>
          <w:rFonts w:ascii="Palatino Linotype" w:hAnsi="Palatino Linotype"/>
          <w:color w:val="000000" w:themeColor="text1"/>
          <w:sz w:val="20"/>
          <w:szCs w:val="20"/>
          <w:bdr w:val="none" w:sz="0" w:space="0" w:color="auto" w:frame="1"/>
          <w:vertAlign w:val="subscript"/>
        </w:rPr>
        <w:t>sc</w:t>
      </w:r>
      <w:proofErr w:type="spellEnd"/>
      <w:r w:rsidRPr="00F34011">
        <w:rPr>
          <w:rFonts w:ascii="Palatino Linotype" w:hAnsi="Palatino Linotype"/>
          <w:color w:val="000000" w:themeColor="text1"/>
          <w:sz w:val="27"/>
          <w:szCs w:val="27"/>
        </w:rPr>
        <w:t>.</w:t>
      </w:r>
    </w:p>
    <w:p w:rsidR="00F57B32" w:rsidRPr="00F34011" w:rsidRDefault="00F57B32" w:rsidP="00437517">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3C48161E" wp14:editId="34854A60">
            <wp:extent cx="805180" cy="204470"/>
            <wp:effectExtent l="0" t="0" r="0" b="5080"/>
            <wp:docPr id="3" name="Picture 3" descr="https://www.electrical4u.com/electrical/machine-equation/transformer-equation/open-and-short-circuit-test-on-transform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electrical/machine-equation/transformer-equation/open-and-short-circuit-test-on-transformer-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180" cy="20447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Where, </w:t>
      </w:r>
      <w:proofErr w:type="gramStart"/>
      <w:r w:rsidRPr="00F34011">
        <w:rPr>
          <w:rFonts w:ascii="Palatino Linotype" w:hAnsi="Palatino Linotype"/>
          <w:color w:val="000000" w:themeColor="text1"/>
          <w:sz w:val="27"/>
          <w:szCs w:val="27"/>
        </w:rPr>
        <w:t>R</w:t>
      </w:r>
      <w:r w:rsidRPr="00F34011">
        <w:rPr>
          <w:rFonts w:ascii="Palatino Linotype" w:hAnsi="Palatino Linotype"/>
          <w:color w:val="000000" w:themeColor="text1"/>
          <w:sz w:val="20"/>
          <w:szCs w:val="20"/>
          <w:bdr w:val="none" w:sz="0" w:space="0" w:color="auto" w:frame="1"/>
          <w:vertAlign w:val="subscript"/>
        </w:rPr>
        <w:t>e</w:t>
      </w:r>
      <w:proofErr w:type="gramEnd"/>
      <w:r w:rsidRPr="00F34011">
        <w:rPr>
          <w:rFonts w:ascii="Palatino Linotype" w:hAnsi="Palatino Linotype"/>
          <w:color w:val="000000" w:themeColor="text1"/>
          <w:sz w:val="27"/>
          <w:szCs w:val="27"/>
        </w:rPr>
        <w:t xml:space="preserve"> is equivalent </w:t>
      </w:r>
      <w:r w:rsidRPr="00F34011">
        <w:rPr>
          <w:rFonts w:ascii="Palatino Linotype" w:hAnsi="Palatino Linotype"/>
          <w:color w:val="000000" w:themeColor="text1"/>
          <w:sz w:val="27"/>
          <w:szCs w:val="27"/>
          <w:bdr w:val="none" w:sz="0" w:space="0" w:color="auto" w:frame="1"/>
        </w:rPr>
        <w:t>resistance</w:t>
      </w:r>
      <w:r w:rsidRPr="00F34011">
        <w:rPr>
          <w:rFonts w:ascii="Palatino Linotype" w:hAnsi="Palatino Linotype"/>
          <w:color w:val="000000" w:themeColor="text1"/>
          <w:sz w:val="27"/>
          <w:szCs w:val="27"/>
        </w:rPr>
        <w:t xml:space="preserve"> of transformer.</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If, </w:t>
      </w:r>
      <w:proofErr w:type="spellStart"/>
      <w:r w:rsidRPr="00F34011">
        <w:rPr>
          <w:rFonts w:ascii="Palatino Linotype" w:hAnsi="Palatino Linotype"/>
          <w:color w:val="000000" w:themeColor="text1"/>
          <w:sz w:val="27"/>
          <w:szCs w:val="27"/>
        </w:rPr>
        <w:t>Z</w:t>
      </w:r>
      <w:r w:rsidRPr="00F34011">
        <w:rPr>
          <w:rFonts w:ascii="Palatino Linotype" w:hAnsi="Palatino Linotype"/>
          <w:color w:val="000000" w:themeColor="text1"/>
          <w:sz w:val="20"/>
          <w:szCs w:val="20"/>
          <w:bdr w:val="none" w:sz="0" w:space="0" w:color="auto" w:frame="1"/>
          <w:vertAlign w:val="subscript"/>
        </w:rPr>
        <w:t>e</w:t>
      </w:r>
      <w:proofErr w:type="spellEnd"/>
      <w:r w:rsidRPr="00F34011">
        <w:rPr>
          <w:rFonts w:ascii="Palatino Linotype" w:hAnsi="Palatino Linotype"/>
          <w:color w:val="000000" w:themeColor="text1"/>
          <w:sz w:val="27"/>
          <w:szCs w:val="27"/>
        </w:rPr>
        <w:t xml:space="preserve"> is equivalent impedance of transformer.</w:t>
      </w:r>
    </w:p>
    <w:p w:rsidR="00F57B32" w:rsidRPr="00F34011" w:rsidRDefault="00F57B32" w:rsidP="00F57B32">
      <w:pPr>
        <w:jc w:val="both"/>
        <w:rPr>
          <w:rFonts w:ascii="Times New Roman" w:hAnsi="Times New Roman"/>
          <w:color w:val="000000" w:themeColor="text1"/>
          <w:sz w:val="24"/>
          <w:szCs w:val="24"/>
        </w:rPr>
      </w:pPr>
      <w:r w:rsidRPr="00F34011">
        <w:rPr>
          <w:noProof/>
          <w:color w:val="000000" w:themeColor="text1"/>
          <w:lang w:bidi="gu-IN"/>
        </w:rPr>
        <w:lastRenderedPageBreak/>
        <w:drawing>
          <wp:inline distT="0" distB="0" distL="0" distR="0" wp14:anchorId="788317AB" wp14:editId="582FF04F">
            <wp:extent cx="1173480" cy="368300"/>
            <wp:effectExtent l="0" t="0" r="7620" b="0"/>
            <wp:docPr id="2" name="Picture 2" descr="https://www.electrical4u.com/electrical/machine-equation/transformer-equation/open-and-short-circuit-test-on-transforme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electrical/machine-equation/transformer-equation/open-and-short-circuit-test-on-transformer-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36830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Therefore, if equivalent reactance of transformer is </w:t>
      </w:r>
      <w:proofErr w:type="spellStart"/>
      <w:r w:rsidRPr="00F34011">
        <w:rPr>
          <w:rFonts w:ascii="Palatino Linotype" w:hAnsi="Palatino Linotype"/>
          <w:color w:val="000000" w:themeColor="text1"/>
          <w:sz w:val="27"/>
          <w:szCs w:val="27"/>
        </w:rPr>
        <w:t>X</w:t>
      </w:r>
      <w:r w:rsidRPr="00F34011">
        <w:rPr>
          <w:rFonts w:ascii="Palatino Linotype" w:hAnsi="Palatino Linotype"/>
          <w:color w:val="000000" w:themeColor="text1"/>
          <w:sz w:val="20"/>
          <w:szCs w:val="20"/>
          <w:bdr w:val="none" w:sz="0" w:space="0" w:color="auto" w:frame="1"/>
          <w:vertAlign w:val="subscript"/>
        </w:rPr>
        <w:t>e</w:t>
      </w:r>
      <w:proofErr w:type="spellEnd"/>
      <w:r w:rsidRPr="00F34011">
        <w:rPr>
          <w:rFonts w:ascii="Palatino Linotype" w:hAnsi="Palatino Linotype"/>
          <w:color w:val="000000" w:themeColor="text1"/>
          <w:sz w:val="27"/>
          <w:szCs w:val="27"/>
        </w:rPr>
        <w:t>.</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F57B32" w:rsidRPr="00F34011" w:rsidRDefault="00F57B32" w:rsidP="00F57B32">
      <w:pPr>
        <w:jc w:val="center"/>
        <w:rPr>
          <w:rFonts w:ascii="Times New Roman" w:hAnsi="Times New Roman"/>
          <w:color w:val="000000" w:themeColor="text1"/>
          <w:sz w:val="24"/>
          <w:szCs w:val="24"/>
        </w:rPr>
      </w:pPr>
      <w:r w:rsidRPr="00F34011">
        <w:rPr>
          <w:noProof/>
          <w:color w:val="000000" w:themeColor="text1"/>
          <w:lang w:bidi="gu-IN"/>
        </w:rPr>
        <w:drawing>
          <wp:inline distT="0" distB="0" distL="0" distR="0" wp14:anchorId="4222E3D6" wp14:editId="4F8B5A1D">
            <wp:extent cx="1583055" cy="204470"/>
            <wp:effectExtent l="0" t="0" r="0" b="5080"/>
            <wp:docPr id="1" name="Picture 1" descr="https://www.electrical4u.com/electrical/machine-equation/transformer-equation/open-and-short-circuit-test-on-transforme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electrical/machine-equation/transformer-equation/open-and-short-circuit-test-on-transformer-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204470"/>
                    </a:xfrm>
                    <a:prstGeom prst="rect">
                      <a:avLst/>
                    </a:prstGeom>
                    <a:noFill/>
                    <a:ln>
                      <a:noFill/>
                    </a:ln>
                  </pic:spPr>
                </pic:pic>
              </a:graphicData>
            </a:graphic>
          </wp:inline>
        </w:drawing>
      </w:r>
    </w:p>
    <w:p w:rsidR="00F57B32" w:rsidRPr="00F34011" w:rsidRDefault="00F57B32" w:rsidP="00F57B32">
      <w:pPr>
        <w:pStyle w:val="NormalWeb"/>
        <w:shd w:val="clear" w:color="auto" w:fill="FFFFFF"/>
        <w:spacing w:before="0" w:beforeAutospacing="0" w:after="375"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These values are referred to the HV side of the transformer as the test is conducted on the HV side of the transformer. These values could easily be converted to the LV side by dividing these values with the square of transformation ratio.</w:t>
      </w:r>
    </w:p>
    <w:p w:rsidR="00F57B32" w:rsidRPr="00F34011" w:rsidRDefault="00F57B32" w:rsidP="00F57B32">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F34011">
        <w:rPr>
          <w:rFonts w:ascii="Palatino Linotype" w:hAnsi="Palatino Linotype"/>
          <w:color w:val="000000" w:themeColor="text1"/>
          <w:sz w:val="27"/>
          <w:szCs w:val="27"/>
        </w:rPr>
        <w:t xml:space="preserve">Hence the </w:t>
      </w:r>
      <w:r w:rsidRPr="00F34011">
        <w:rPr>
          <w:rStyle w:val="Strong"/>
          <w:rFonts w:ascii="Palatino Linotype" w:hAnsi="Palatino Linotype"/>
          <w:color w:val="000000" w:themeColor="text1"/>
          <w:sz w:val="27"/>
          <w:szCs w:val="27"/>
          <w:bdr w:val="none" w:sz="0" w:space="0" w:color="auto" w:frame="1"/>
        </w:rPr>
        <w:t>short-circuit test of a transformer</w:t>
      </w:r>
      <w:r w:rsidRPr="00F34011">
        <w:rPr>
          <w:rFonts w:ascii="Palatino Linotype" w:hAnsi="Palatino Linotype"/>
          <w:color w:val="000000" w:themeColor="text1"/>
          <w:sz w:val="27"/>
          <w:szCs w:val="27"/>
        </w:rPr>
        <w:t xml:space="preserve"> is used to determine copper losses in the transformer at full load. It is also used to obtain the parameters to approximate the </w:t>
      </w:r>
      <w:r w:rsidRPr="00F34011">
        <w:rPr>
          <w:rFonts w:ascii="Palatino Linotype" w:hAnsi="Palatino Linotype"/>
          <w:color w:val="000000" w:themeColor="text1"/>
          <w:sz w:val="27"/>
          <w:szCs w:val="27"/>
          <w:bdr w:val="none" w:sz="0" w:space="0" w:color="auto" w:frame="1"/>
        </w:rPr>
        <w:t>equivalent circuit of a transformer</w:t>
      </w:r>
      <w:r w:rsidRPr="00F34011">
        <w:rPr>
          <w:rFonts w:ascii="Palatino Linotype" w:hAnsi="Palatino Linotype"/>
          <w:color w:val="000000" w:themeColor="text1"/>
          <w:sz w:val="27"/>
          <w:szCs w:val="27"/>
        </w:rPr>
        <w:t>.</w:t>
      </w:r>
    </w:p>
    <w:bookmarkEnd w:id="0"/>
    <w:p w:rsidR="00F57B32" w:rsidRPr="00F34011" w:rsidRDefault="00F57B32" w:rsidP="00F57B32">
      <w:pPr>
        <w:jc w:val="both"/>
        <w:rPr>
          <w:color w:val="000000" w:themeColor="text1"/>
        </w:rPr>
      </w:pPr>
    </w:p>
    <w:sectPr w:rsidR="00F57B32" w:rsidRPr="00F3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116D5"/>
    <w:multiLevelType w:val="multilevel"/>
    <w:tmpl w:val="268AC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08"/>
    <w:rsid w:val="00027BC3"/>
    <w:rsid w:val="00372808"/>
    <w:rsid w:val="00437517"/>
    <w:rsid w:val="00F34011"/>
    <w:rsid w:val="00F57B3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B3CDE-3839-406B-97A6-D6475603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32"/>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F57B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32"/>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F57B3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57B32"/>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F57B32"/>
    <w:rPr>
      <w:color w:val="0000FF"/>
      <w:u w:val="single"/>
    </w:rPr>
  </w:style>
  <w:style w:type="character" w:styleId="Strong">
    <w:name w:val="Strong"/>
    <w:basedOn w:val="DefaultParagraphFont"/>
    <w:uiPriority w:val="22"/>
    <w:qFormat/>
    <w:rsid w:val="00F57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81">
      <w:bodyDiv w:val="1"/>
      <w:marLeft w:val="0"/>
      <w:marRight w:val="0"/>
      <w:marTop w:val="0"/>
      <w:marBottom w:val="0"/>
      <w:divBdr>
        <w:top w:val="none" w:sz="0" w:space="0" w:color="auto"/>
        <w:left w:val="none" w:sz="0" w:space="0" w:color="auto"/>
        <w:bottom w:val="none" w:sz="0" w:space="0" w:color="auto"/>
        <w:right w:val="none" w:sz="0" w:space="0" w:color="auto"/>
      </w:divBdr>
    </w:div>
    <w:div w:id="16743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5</cp:revision>
  <dcterms:created xsi:type="dcterms:W3CDTF">2020-03-29T14:48:00Z</dcterms:created>
  <dcterms:modified xsi:type="dcterms:W3CDTF">2020-03-29T14:53:00Z</dcterms:modified>
</cp:coreProperties>
</file>