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4B" w:rsidRPr="0096344B" w:rsidRDefault="0096344B" w:rsidP="0096344B">
      <w:pPr>
        <w:shd w:val="clear" w:color="auto" w:fill="FFFFFF"/>
        <w:spacing w:after="0" w:line="312" w:lineRule="atLeast"/>
        <w:jc w:val="both"/>
        <w:outlineLvl w:val="0"/>
        <w:rPr>
          <w:rFonts w:ascii="Palatino Linotype" w:eastAsia="Times New Roman" w:hAnsi="Palatino Linotype" w:cs="Times New Roman"/>
          <w:b/>
          <w:bCs/>
          <w:color w:val="000000" w:themeColor="text1"/>
          <w:kern w:val="36"/>
          <w:sz w:val="39"/>
          <w:szCs w:val="39"/>
          <w:lang w:bidi="gu-IN"/>
        </w:rPr>
      </w:pPr>
      <w:r w:rsidRPr="0096344B">
        <w:rPr>
          <w:rFonts w:ascii="Palatino Linotype" w:eastAsia="Times New Roman" w:hAnsi="Palatino Linotype" w:cs="Times New Roman"/>
          <w:b/>
          <w:bCs/>
          <w:color w:val="000000" w:themeColor="text1"/>
          <w:kern w:val="36"/>
          <w:sz w:val="39"/>
          <w:szCs w:val="39"/>
          <w:lang w:bidi="gu-IN"/>
        </w:rPr>
        <w:t>Diode: Definition, Symbol, and Types of Diodes</w:t>
      </w:r>
    </w:p>
    <w:p w:rsidR="007B7402" w:rsidRPr="0096344B" w:rsidRDefault="007B7402" w:rsidP="0096344B">
      <w:pPr>
        <w:jc w:val="both"/>
        <w:rPr>
          <w:color w:val="000000" w:themeColor="text1"/>
        </w:rPr>
      </w:pPr>
    </w:p>
    <w:p w:rsidR="0096344B" w:rsidRPr="0096344B" w:rsidRDefault="0096344B" w:rsidP="0096344B">
      <w:pPr>
        <w:pStyle w:val="Heading2"/>
        <w:shd w:val="clear" w:color="auto" w:fill="FFFFFF"/>
        <w:spacing w:before="0" w:line="288" w:lineRule="atLeast"/>
        <w:jc w:val="both"/>
        <w:rPr>
          <w:rFonts w:ascii="Palatino Linotype" w:hAnsi="Palatino Linotype"/>
          <w:b/>
          <w:bCs/>
          <w:color w:val="000000" w:themeColor="text1"/>
        </w:rPr>
      </w:pPr>
      <w:r w:rsidRPr="0096344B">
        <w:rPr>
          <w:rFonts w:ascii="Palatino Linotype" w:hAnsi="Palatino Linotype"/>
          <w:b/>
          <w:bCs/>
          <w:color w:val="000000" w:themeColor="text1"/>
        </w:rPr>
        <w:t>What is a Diode?</w:t>
      </w:r>
    </w:p>
    <w:p w:rsidR="0096344B" w:rsidRPr="0096344B" w:rsidRDefault="0096344B" w:rsidP="0096344B">
      <w:pPr>
        <w:shd w:val="clear" w:color="auto" w:fill="FFEFD5"/>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A </w:t>
      </w:r>
      <w:r w:rsidRPr="0096344B">
        <w:rPr>
          <w:rStyle w:val="Strong"/>
          <w:rFonts w:ascii="Palatino Linotype" w:hAnsi="Palatino Linotype"/>
          <w:color w:val="000000" w:themeColor="text1"/>
          <w:sz w:val="27"/>
          <w:szCs w:val="27"/>
          <w:bdr w:val="none" w:sz="0" w:space="0" w:color="auto" w:frame="1"/>
        </w:rPr>
        <w:t>diode</w:t>
      </w:r>
      <w:r w:rsidRPr="0096344B">
        <w:rPr>
          <w:rFonts w:ascii="Palatino Linotype" w:hAnsi="Palatino Linotype"/>
          <w:color w:val="000000" w:themeColor="text1"/>
          <w:sz w:val="27"/>
          <w:szCs w:val="27"/>
        </w:rPr>
        <w:t> is defined as a two-terminal electronic component that only conducts </w:t>
      </w:r>
      <w:r w:rsidRPr="0096344B">
        <w:rPr>
          <w:rFonts w:ascii="Palatino Linotype" w:hAnsi="Palatino Linotype"/>
          <w:color w:val="000000" w:themeColor="text1"/>
          <w:sz w:val="27"/>
          <w:szCs w:val="27"/>
          <w:bdr w:val="none" w:sz="0" w:space="0" w:color="auto" w:frame="1"/>
        </w:rPr>
        <w:t>current</w:t>
      </w:r>
      <w:r w:rsidRPr="0096344B">
        <w:rPr>
          <w:rFonts w:ascii="Palatino Linotype" w:hAnsi="Palatino Linotype"/>
          <w:color w:val="000000" w:themeColor="text1"/>
          <w:sz w:val="27"/>
          <w:szCs w:val="27"/>
        </w:rPr>
        <w:t> in one direction (so long as it is operated within a specified voltage level). An ideal diode will have zero </w:t>
      </w:r>
      <w:r w:rsidRPr="0096344B">
        <w:rPr>
          <w:rFonts w:ascii="Palatino Linotype" w:hAnsi="Palatino Linotype"/>
          <w:color w:val="000000" w:themeColor="text1"/>
          <w:sz w:val="27"/>
          <w:szCs w:val="27"/>
          <w:bdr w:val="none" w:sz="0" w:space="0" w:color="auto" w:frame="1"/>
        </w:rPr>
        <w:t>resistance</w:t>
      </w:r>
      <w:r w:rsidRPr="0096344B">
        <w:rPr>
          <w:rFonts w:ascii="Palatino Linotype" w:hAnsi="Palatino Linotype"/>
          <w:color w:val="000000" w:themeColor="text1"/>
          <w:sz w:val="27"/>
          <w:szCs w:val="27"/>
        </w:rPr>
        <w:t> in one direction, and infinite resistance in the reverse direction.</w:t>
      </w:r>
    </w:p>
    <w:p w:rsidR="0096344B" w:rsidRDefault="0096344B" w:rsidP="0096344B">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96344B" w:rsidRDefault="0096344B" w:rsidP="0096344B">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 xml:space="preserve">Although in the real world, diodes </w:t>
      </w:r>
      <w:r w:rsidRPr="0096344B">
        <w:rPr>
          <w:rFonts w:ascii="Palatino Linotype" w:hAnsi="Palatino Linotype"/>
          <w:color w:val="000000" w:themeColor="text1"/>
          <w:sz w:val="27"/>
          <w:szCs w:val="27"/>
        </w:rPr>
        <w:t>cannot</w:t>
      </w:r>
      <w:r w:rsidRPr="0096344B">
        <w:rPr>
          <w:rFonts w:ascii="Palatino Linotype" w:hAnsi="Palatino Linotype"/>
          <w:color w:val="000000" w:themeColor="text1"/>
          <w:sz w:val="27"/>
          <w:szCs w:val="27"/>
        </w:rPr>
        <w:t xml:space="preserve"> achieve zero or infinite resistance. Instead, a diode will have negligible resistance in one direction (to allow current flow), and a very high resistance in the reverse direction (to </w:t>
      </w:r>
      <w:r w:rsidRPr="0096344B">
        <w:rPr>
          <w:rStyle w:val="Emphasis"/>
          <w:rFonts w:ascii="Palatino Linotype" w:hAnsi="Palatino Linotype"/>
          <w:b/>
          <w:bCs/>
          <w:color w:val="000000" w:themeColor="text1"/>
          <w:sz w:val="27"/>
          <w:szCs w:val="27"/>
          <w:bdr w:val="none" w:sz="0" w:space="0" w:color="auto" w:frame="1"/>
        </w:rPr>
        <w:t>prevent</w:t>
      </w:r>
      <w:r w:rsidRPr="0096344B">
        <w:rPr>
          <w:rFonts w:ascii="Palatino Linotype" w:hAnsi="Palatino Linotype"/>
          <w:color w:val="000000" w:themeColor="text1"/>
          <w:sz w:val="27"/>
          <w:szCs w:val="27"/>
        </w:rPr>
        <w:t xml:space="preserve"> current flow). A diode is effectively like a valve for an </w:t>
      </w:r>
      <w:r w:rsidRPr="0096344B">
        <w:rPr>
          <w:rFonts w:ascii="Palatino Linotype" w:hAnsi="Palatino Linotype"/>
          <w:color w:val="000000" w:themeColor="text1"/>
          <w:sz w:val="27"/>
          <w:szCs w:val="27"/>
          <w:bdr w:val="none" w:sz="0" w:space="0" w:color="auto" w:frame="1"/>
        </w:rPr>
        <w:t>electrical circuit</w:t>
      </w:r>
      <w:r w:rsidRPr="0096344B">
        <w:rPr>
          <w:rFonts w:ascii="Palatino Linotype" w:hAnsi="Palatino Linotype"/>
          <w:color w:val="000000" w:themeColor="text1"/>
          <w:sz w:val="27"/>
          <w:szCs w:val="27"/>
        </w:rPr>
        <w:t>.</w:t>
      </w:r>
    </w:p>
    <w:p w:rsidR="0096344B" w:rsidRPr="0096344B" w:rsidRDefault="0096344B" w:rsidP="0096344B">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96344B" w:rsidRDefault="0096344B" w:rsidP="0096344B">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bdr w:val="none" w:sz="0" w:space="0" w:color="auto" w:frame="1"/>
        </w:rPr>
        <w:t>Semiconductor</w:t>
      </w:r>
      <w:r w:rsidRPr="0096344B">
        <w:rPr>
          <w:rFonts w:ascii="Palatino Linotype" w:hAnsi="Palatino Linotype"/>
          <w:color w:val="000000" w:themeColor="text1"/>
          <w:sz w:val="27"/>
          <w:szCs w:val="27"/>
        </w:rPr>
        <w:t xml:space="preserve"> diodes are the most common </w:t>
      </w:r>
      <w:r w:rsidRPr="0096344B">
        <w:rPr>
          <w:rFonts w:ascii="Palatino Linotype" w:hAnsi="Palatino Linotype"/>
          <w:color w:val="000000" w:themeColor="text1"/>
          <w:sz w:val="27"/>
          <w:szCs w:val="27"/>
          <w:bdr w:val="none" w:sz="0" w:space="0" w:color="auto" w:frame="1"/>
        </w:rPr>
        <w:t>type of diode</w:t>
      </w:r>
      <w:r w:rsidRPr="0096344B">
        <w:rPr>
          <w:rFonts w:ascii="Palatino Linotype" w:hAnsi="Palatino Linotype"/>
          <w:color w:val="000000" w:themeColor="text1"/>
          <w:sz w:val="27"/>
          <w:szCs w:val="27"/>
        </w:rPr>
        <w:t>. These diodes begin conducting electricity only if a certain threshold voltage is present in the forward direction (i.e. the “low resistance” direction). The diode is said to be “</w:t>
      </w:r>
      <w:r w:rsidRPr="0096344B">
        <w:rPr>
          <w:rStyle w:val="Emphasis"/>
          <w:rFonts w:ascii="Palatino Linotype" w:hAnsi="Palatino Linotype"/>
          <w:b/>
          <w:bCs/>
          <w:color w:val="000000" w:themeColor="text1"/>
          <w:sz w:val="27"/>
          <w:szCs w:val="27"/>
          <w:bdr w:val="none" w:sz="0" w:space="0" w:color="auto" w:frame="1"/>
        </w:rPr>
        <w:t>forward biased</w:t>
      </w:r>
      <w:r w:rsidRPr="0096344B">
        <w:rPr>
          <w:rFonts w:ascii="Palatino Linotype" w:hAnsi="Palatino Linotype"/>
          <w:color w:val="000000" w:themeColor="text1"/>
          <w:sz w:val="27"/>
          <w:szCs w:val="27"/>
        </w:rPr>
        <w:t>” when conducting current in this direction. When connected within a circuit in the reverse direction (i.e. the “high resistance” direction), the diode is said to be “</w:t>
      </w:r>
      <w:r w:rsidRPr="0096344B">
        <w:rPr>
          <w:rStyle w:val="Emphasis"/>
          <w:rFonts w:ascii="Palatino Linotype" w:hAnsi="Palatino Linotype"/>
          <w:b/>
          <w:bCs/>
          <w:color w:val="000000" w:themeColor="text1"/>
          <w:sz w:val="27"/>
          <w:szCs w:val="27"/>
          <w:bdr w:val="none" w:sz="0" w:space="0" w:color="auto" w:frame="1"/>
        </w:rPr>
        <w:t>reverse biased</w:t>
      </w:r>
      <w:r w:rsidRPr="0096344B">
        <w:rPr>
          <w:rFonts w:ascii="Palatino Linotype" w:hAnsi="Palatino Linotype"/>
          <w:color w:val="000000" w:themeColor="text1"/>
          <w:sz w:val="27"/>
          <w:szCs w:val="27"/>
        </w:rPr>
        <w:t>”.</w:t>
      </w:r>
    </w:p>
    <w:p w:rsidR="0096344B" w:rsidRPr="0096344B" w:rsidRDefault="0096344B" w:rsidP="0096344B">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A diode only blocks current in the reverse direction (i.e. when it is reverse biased) while the reverse voltage is within a specified range. Above this range, the reverse barrier breaks. The voltage at which this breakdown occurs is called the “reverse breakdown voltage”. When the voltage of the circuit is higher than the reverse breakdown voltage, the diode is able to conduct electricity in the reverse direction (i.e. the “high resistance” direction). This is why in practice we say diodes have a high resistance in the reverse direction – not an infinite resistance.</w:t>
      </w:r>
    </w:p>
    <w:p w:rsidR="0096344B" w:rsidRDefault="0096344B" w:rsidP="0096344B">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 xml:space="preserve">A </w:t>
      </w:r>
      <w:r w:rsidRPr="0096344B">
        <w:rPr>
          <w:rFonts w:ascii="Palatino Linotype" w:hAnsi="Palatino Linotype"/>
          <w:color w:val="000000" w:themeColor="text1"/>
          <w:sz w:val="27"/>
          <w:szCs w:val="27"/>
          <w:bdr w:val="none" w:sz="0" w:space="0" w:color="auto" w:frame="1"/>
        </w:rPr>
        <w:t>PN junction</w:t>
      </w:r>
      <w:r w:rsidRPr="0096344B">
        <w:rPr>
          <w:rFonts w:ascii="Palatino Linotype" w:hAnsi="Palatino Linotype"/>
          <w:color w:val="000000" w:themeColor="text1"/>
          <w:sz w:val="27"/>
          <w:szCs w:val="27"/>
        </w:rPr>
        <w:t xml:space="preserve"> is the simplest form of the semiconductor diode. In ideal conditions, this PN junction behaves as a short circuit when it is forward biased, and as an open circuit when it is in the reverse biased. The name diode is derived from “di–ode” which means a device that has two electrodes. Diodes </w:t>
      </w:r>
      <w:r w:rsidRPr="0096344B">
        <w:rPr>
          <w:rFonts w:ascii="Palatino Linotype" w:hAnsi="Palatino Linotype"/>
          <w:color w:val="000000" w:themeColor="text1"/>
          <w:sz w:val="27"/>
          <w:szCs w:val="27"/>
        </w:rPr>
        <w:lastRenderedPageBreak/>
        <w:t xml:space="preserve">are commonly used in many electronics projects and are included in many of the </w:t>
      </w:r>
      <w:r w:rsidRPr="0096344B">
        <w:rPr>
          <w:rFonts w:ascii="Palatino Linotype" w:hAnsi="Palatino Linotype"/>
          <w:color w:val="000000" w:themeColor="text1"/>
          <w:sz w:val="27"/>
          <w:szCs w:val="27"/>
          <w:bdr w:val="none" w:sz="0" w:space="0" w:color="auto" w:frame="1"/>
        </w:rPr>
        <w:t>best Arduino starter kits</w:t>
      </w:r>
      <w:r w:rsidRPr="0096344B">
        <w:rPr>
          <w:rFonts w:ascii="Palatino Linotype" w:hAnsi="Palatino Linotype"/>
          <w:color w:val="000000" w:themeColor="text1"/>
          <w:sz w:val="27"/>
          <w:szCs w:val="27"/>
        </w:rPr>
        <w:t>.</w:t>
      </w:r>
    </w:p>
    <w:p w:rsidR="0096344B" w:rsidRPr="0096344B" w:rsidRDefault="0096344B" w:rsidP="0096344B">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96344B" w:rsidRPr="0096344B" w:rsidRDefault="0096344B" w:rsidP="0096344B">
      <w:pPr>
        <w:pStyle w:val="Heading2"/>
        <w:shd w:val="clear" w:color="auto" w:fill="FFFFFF"/>
        <w:spacing w:before="0" w:line="288" w:lineRule="atLeast"/>
        <w:jc w:val="both"/>
        <w:rPr>
          <w:rFonts w:ascii="Palatino Linotype" w:hAnsi="Palatino Linotype"/>
          <w:b/>
          <w:bCs/>
          <w:color w:val="000000" w:themeColor="text1"/>
          <w:sz w:val="36"/>
          <w:szCs w:val="36"/>
        </w:rPr>
      </w:pPr>
      <w:r w:rsidRPr="0096344B">
        <w:rPr>
          <w:rFonts w:ascii="Palatino Linotype" w:hAnsi="Palatino Linotype"/>
          <w:b/>
          <w:bCs/>
          <w:color w:val="000000" w:themeColor="text1"/>
        </w:rPr>
        <w:t>Diode Symbol</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The symbol of a diode is shown below. The arrowhead points in the direction of conventional current flow in the forward biased condition. That means the anode is connected to the p side and the cathode is connected to the n side.</w:t>
      </w:r>
    </w:p>
    <w:p w:rsidR="0096344B" w:rsidRPr="0096344B" w:rsidRDefault="0096344B" w:rsidP="0096344B">
      <w:pPr>
        <w:shd w:val="clear" w:color="auto" w:fill="FFFFFF"/>
        <w:jc w:val="both"/>
        <w:rPr>
          <w:rFonts w:ascii="Palatino Linotype" w:hAnsi="Palatino Linotype"/>
          <w:color w:val="000000" w:themeColor="text1"/>
          <w:sz w:val="27"/>
          <w:szCs w:val="27"/>
        </w:rPr>
      </w:pPr>
      <w:r w:rsidRPr="0096344B">
        <w:rPr>
          <w:rFonts w:ascii="Palatino Linotype" w:hAnsi="Palatino Linotype"/>
          <w:noProof/>
          <w:color w:val="000000" w:themeColor="text1"/>
          <w:sz w:val="27"/>
          <w:szCs w:val="27"/>
          <w:lang w:bidi="gu-IN"/>
        </w:rPr>
        <w:drawing>
          <wp:inline distT="0" distB="0" distL="0" distR="0" wp14:anchorId="34BDFF0C" wp14:editId="77EE31AB">
            <wp:extent cx="5142230" cy="2386965"/>
            <wp:effectExtent l="0" t="0" r="1270" b="0"/>
            <wp:docPr id="5" name="Picture 5" descr="Diod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de Symb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2230" cy="2386965"/>
                    </a:xfrm>
                    <a:prstGeom prst="rect">
                      <a:avLst/>
                    </a:prstGeom>
                    <a:noFill/>
                    <a:ln>
                      <a:noFill/>
                    </a:ln>
                  </pic:spPr>
                </pic:pic>
              </a:graphicData>
            </a:graphic>
          </wp:inline>
        </w:drawing>
      </w:r>
    </w:p>
    <w:p w:rsid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 xml:space="preserve">We can create a simple PN junction diode by doping pentavalent or donor impurity in one portion and trivalent or acceptor impurity in other portion of silicon or germanium crystal block. These </w:t>
      </w:r>
      <w:r w:rsidRPr="0096344B">
        <w:rPr>
          <w:rFonts w:ascii="Palatino Linotype" w:hAnsi="Palatino Linotype"/>
          <w:color w:val="000000" w:themeColor="text1"/>
          <w:sz w:val="27"/>
          <w:szCs w:val="27"/>
        </w:rPr>
        <w:t>doping</w:t>
      </w:r>
      <w:r w:rsidRPr="0096344B">
        <w:rPr>
          <w:rFonts w:ascii="Palatino Linotype" w:hAnsi="Palatino Linotype"/>
          <w:color w:val="000000" w:themeColor="text1"/>
          <w:sz w:val="27"/>
          <w:szCs w:val="27"/>
        </w:rPr>
        <w:t xml:space="preserve"> make a PN junction at the middle part of the block. We can also form a PN junction by joining a p-type and n-type semiconductor together with a special fabrication technique. The terminal connected to the p-type is the anode. The terminal connected to the n-type side is the cathode.</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p>
    <w:p w:rsidR="0096344B" w:rsidRPr="0096344B" w:rsidRDefault="0096344B" w:rsidP="0096344B">
      <w:pPr>
        <w:shd w:val="clear" w:color="auto" w:fill="FFFFFF"/>
        <w:jc w:val="center"/>
        <w:rPr>
          <w:rFonts w:ascii="Palatino Linotype" w:hAnsi="Palatino Linotype"/>
          <w:color w:val="000000" w:themeColor="text1"/>
          <w:sz w:val="27"/>
          <w:szCs w:val="27"/>
        </w:rPr>
      </w:pPr>
      <w:r w:rsidRPr="0096344B">
        <w:rPr>
          <w:rFonts w:ascii="Palatino Linotype" w:hAnsi="Palatino Linotype"/>
          <w:noProof/>
          <w:color w:val="000000" w:themeColor="text1"/>
          <w:sz w:val="27"/>
          <w:szCs w:val="27"/>
          <w:lang w:bidi="gu-IN"/>
        </w:rPr>
        <w:lastRenderedPageBreak/>
        <w:drawing>
          <wp:inline distT="0" distB="0" distL="0" distR="0" wp14:anchorId="07F463D0" wp14:editId="45A5CB40">
            <wp:extent cx="2873689" cy="2873689"/>
            <wp:effectExtent l="0" t="0" r="3175" b="3175"/>
            <wp:docPr id="4" name="Picture 4" descr="Di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3629" cy="2883629"/>
                    </a:xfrm>
                    <a:prstGeom prst="rect">
                      <a:avLst/>
                    </a:prstGeom>
                    <a:noFill/>
                    <a:ln>
                      <a:noFill/>
                    </a:ln>
                  </pic:spPr>
                </pic:pic>
              </a:graphicData>
            </a:graphic>
          </wp:inline>
        </w:drawing>
      </w:r>
    </w:p>
    <w:p w:rsidR="0096344B" w:rsidRDefault="0096344B" w:rsidP="0096344B">
      <w:pPr>
        <w:pStyle w:val="Heading2"/>
        <w:shd w:val="clear" w:color="auto" w:fill="FFFFFF"/>
        <w:spacing w:before="0" w:line="288" w:lineRule="atLeast"/>
        <w:jc w:val="both"/>
        <w:rPr>
          <w:rFonts w:ascii="Palatino Linotype" w:hAnsi="Palatino Linotype"/>
          <w:color w:val="000000" w:themeColor="text1"/>
        </w:rPr>
      </w:pPr>
    </w:p>
    <w:p w:rsidR="0096344B" w:rsidRPr="0096344B" w:rsidRDefault="0096344B" w:rsidP="0096344B">
      <w:pPr>
        <w:pStyle w:val="Heading2"/>
        <w:shd w:val="clear" w:color="auto" w:fill="FFFFFF"/>
        <w:spacing w:before="0" w:line="288" w:lineRule="atLeast"/>
        <w:jc w:val="both"/>
        <w:rPr>
          <w:rFonts w:ascii="Palatino Linotype" w:hAnsi="Palatino Linotype"/>
          <w:b/>
          <w:bCs/>
          <w:color w:val="000000" w:themeColor="text1"/>
          <w:sz w:val="36"/>
          <w:szCs w:val="36"/>
        </w:rPr>
      </w:pPr>
      <w:r w:rsidRPr="0096344B">
        <w:rPr>
          <w:rFonts w:ascii="Palatino Linotype" w:hAnsi="Palatino Linotype"/>
          <w:b/>
          <w:bCs/>
          <w:color w:val="000000" w:themeColor="text1"/>
        </w:rPr>
        <w:t>Working Principle of Diode</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A diode’s working principle depends on the interaction of n-type and p-type semiconductors. An n-type semiconductor has plenty of free electrons and a very few numbers of holes. In other words, we can say that the concentration of free electrons is high and that of holes is very low in an n-type semiconductor. Free electrons in the n-type semiconductor are referred as majority charge carriers, and holes in the n-type semiconductor are referred to as minority charge carriers.</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A p-type semiconductor has a high concentration of holes and a low concentration of free electrons. Holes in the p-type semiconductor are majority charge carriers, and free electrons in the p-type semiconductor are minority charge carriers.</w:t>
      </w:r>
    </w:p>
    <w:p w:rsidR="0096344B" w:rsidRPr="0096344B" w:rsidRDefault="0096344B" w:rsidP="0096344B">
      <w:pPr>
        <w:pStyle w:val="Heading3"/>
        <w:shd w:val="clear" w:color="auto" w:fill="FFFFFF"/>
        <w:spacing w:before="0" w:line="264" w:lineRule="atLeast"/>
        <w:jc w:val="both"/>
        <w:rPr>
          <w:rFonts w:ascii="Palatino Linotype" w:hAnsi="Palatino Linotype"/>
          <w:b/>
          <w:bCs/>
          <w:color w:val="000000" w:themeColor="text1"/>
          <w:sz w:val="33"/>
          <w:szCs w:val="33"/>
        </w:rPr>
      </w:pPr>
      <w:r w:rsidRPr="0096344B">
        <w:rPr>
          <w:rFonts w:ascii="Palatino Linotype" w:hAnsi="Palatino Linotype"/>
          <w:b/>
          <w:bCs/>
          <w:color w:val="000000" w:themeColor="text1"/>
          <w:sz w:val="33"/>
          <w:szCs w:val="33"/>
        </w:rPr>
        <w:t>Unbiased Diode</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Now let us see what happens when one n-type region and one p-type region come in contact. Here due to concentration differences, majority carriers diffuse from one side to another. As the concentration of holes is high in the p-type region and it is low in the n-type region, the holes start diffusing from the p-type region to the n-type region.</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lastRenderedPageBreak/>
        <w:t>Again the concentration of free electrons is high in the n-type region and it is low in the p-type region and due to this reason, free electrons start diffusing from the n-type region to the p-type region.</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The free electrons diffusing into the p-type region from the n-type region would recombine with holes available there and create uncovered negative ions in the p-type region. In the same way, the holes diffusing into the n-type region from the p-type region would recombine with free electrons available there and create uncovered positive ions in the n-type region.</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In this way, there would a layer of negative ions in the p-type side and a layer of positive ions in the n-type region appear along the junction line of these two types of semiconductors. The layers of uncovered positive ions and uncovered negative ions form a region in the middle of the diode where no charge carrier exists since all the charge carriers get recombined here in this region. Due to the lack of charge carriers, this region is called the depletion region.</w:t>
      </w:r>
    </w:p>
    <w:p w:rsidR="0096344B" w:rsidRPr="0096344B" w:rsidRDefault="0096344B" w:rsidP="0096344B">
      <w:pPr>
        <w:shd w:val="clear" w:color="auto" w:fill="FFFFFF"/>
        <w:jc w:val="center"/>
        <w:rPr>
          <w:rFonts w:ascii="Palatino Linotype" w:hAnsi="Palatino Linotype"/>
          <w:color w:val="000000" w:themeColor="text1"/>
          <w:sz w:val="27"/>
          <w:szCs w:val="27"/>
        </w:rPr>
      </w:pPr>
      <w:r w:rsidRPr="0096344B">
        <w:rPr>
          <w:rFonts w:ascii="Palatino Linotype" w:hAnsi="Palatino Linotype"/>
          <w:noProof/>
          <w:color w:val="000000" w:themeColor="text1"/>
          <w:sz w:val="27"/>
          <w:szCs w:val="27"/>
          <w:lang w:bidi="gu-IN"/>
        </w:rPr>
        <w:drawing>
          <wp:inline distT="0" distB="0" distL="0" distR="0" wp14:anchorId="047321EE" wp14:editId="4FE96C78">
            <wp:extent cx="4085178" cy="2856864"/>
            <wp:effectExtent l="0" t="0" r="0" b="1270"/>
            <wp:docPr id="3" name="Picture 3" descr="Diode Circui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de Circuit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7331" cy="2865363"/>
                    </a:xfrm>
                    <a:prstGeom prst="rect">
                      <a:avLst/>
                    </a:prstGeom>
                    <a:noFill/>
                    <a:ln>
                      <a:noFill/>
                    </a:ln>
                  </pic:spPr>
                </pic:pic>
              </a:graphicData>
            </a:graphic>
          </wp:inline>
        </w:drawing>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After the formation of the depletion region, there is no more diffusion of charge carriers from one side to another in the diode. This is due to the electric field appeared across the depletion region will prevent further migration of charge carriers from one side to another.</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lastRenderedPageBreak/>
        <w:t>The potential of the layer of uncovered positive ions in the n-type side would repeal the holes in the p-type side and the potential of the layer of uncovered negative ions in the p-type side would repeal the free electrons in the n-type side. That means a potential barrier is created across the junction to prevent further diffusion of charge carriers.</w:t>
      </w:r>
    </w:p>
    <w:p w:rsidR="0096344B" w:rsidRPr="0096344B" w:rsidRDefault="0096344B" w:rsidP="0096344B">
      <w:pPr>
        <w:pStyle w:val="Heading3"/>
        <w:shd w:val="clear" w:color="auto" w:fill="FFFFFF"/>
        <w:spacing w:before="0" w:line="264" w:lineRule="atLeast"/>
        <w:jc w:val="both"/>
        <w:rPr>
          <w:rFonts w:ascii="Palatino Linotype" w:hAnsi="Palatino Linotype"/>
          <w:b/>
          <w:bCs/>
          <w:color w:val="000000" w:themeColor="text1"/>
          <w:sz w:val="33"/>
          <w:szCs w:val="33"/>
        </w:rPr>
      </w:pPr>
      <w:r w:rsidRPr="0096344B">
        <w:rPr>
          <w:rFonts w:ascii="Palatino Linotype" w:hAnsi="Palatino Linotype"/>
          <w:b/>
          <w:bCs/>
          <w:color w:val="000000" w:themeColor="text1"/>
          <w:sz w:val="33"/>
          <w:szCs w:val="33"/>
        </w:rPr>
        <w:t>Forward Biased Diode</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Now let us see what happens if a positive terminal of a source is connected to the p-type side and the negative terminal of the source is connected to the n-type side of the diode and if we increase the voltage of this source slowly from zero.</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In the beginning, there is no current flowing through the diode. This is because although there is an external electrical field applied across the diode, the majority charge carriers still do not get sufficient influence of the external field to cross the depletion region. As we told that the depletion region acts as a potential barrier against the majority charge carriers.</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This potential barrier is called forward potential barrier. The majority charge carriers start crossing the forward potential barrier only when the value of externally applied voltage across the junction is more than the potential of the forward barrier. For silicon diodes, the forward barrier potential is 0.7 volt and for germanium diodes, it is 0.3 volt.</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When the externally applied forward voltage across the diode becomes more than the forward barrier potential, the free majority charge carriers start crossing the barrier and contribute the forward diode current. In that situation, the diode would behave as a short-circuited path and the forward current gets limited by only externally connected resistors to the diode.</w:t>
      </w:r>
    </w:p>
    <w:p w:rsidR="0096344B" w:rsidRPr="0096344B" w:rsidRDefault="0096344B" w:rsidP="0096344B">
      <w:pPr>
        <w:shd w:val="clear" w:color="auto" w:fill="FFFFFF"/>
        <w:jc w:val="center"/>
        <w:rPr>
          <w:rFonts w:ascii="Palatino Linotype" w:hAnsi="Palatino Linotype"/>
          <w:color w:val="000000" w:themeColor="text1"/>
          <w:sz w:val="27"/>
          <w:szCs w:val="27"/>
        </w:rPr>
      </w:pPr>
      <w:r w:rsidRPr="0096344B">
        <w:rPr>
          <w:rFonts w:ascii="Palatino Linotype" w:hAnsi="Palatino Linotype"/>
          <w:noProof/>
          <w:color w:val="000000" w:themeColor="text1"/>
          <w:sz w:val="27"/>
          <w:szCs w:val="27"/>
          <w:lang w:bidi="gu-IN"/>
        </w:rPr>
        <w:lastRenderedPageBreak/>
        <w:drawing>
          <wp:inline distT="0" distB="0" distL="0" distR="0" wp14:anchorId="48F31C99" wp14:editId="319CEDBA">
            <wp:extent cx="4500002" cy="3146961"/>
            <wp:effectExtent l="0" t="0" r="0" b="0"/>
            <wp:docPr id="2" name="Picture 2" descr="Forward Bias Di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ward Bias Di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7153" cy="3151962"/>
                    </a:xfrm>
                    <a:prstGeom prst="rect">
                      <a:avLst/>
                    </a:prstGeom>
                    <a:noFill/>
                    <a:ln>
                      <a:noFill/>
                    </a:ln>
                  </pic:spPr>
                </pic:pic>
              </a:graphicData>
            </a:graphic>
          </wp:inline>
        </w:drawing>
      </w:r>
    </w:p>
    <w:p w:rsidR="0096344B" w:rsidRPr="0096344B" w:rsidRDefault="0096344B" w:rsidP="0096344B">
      <w:pPr>
        <w:pStyle w:val="Heading3"/>
        <w:shd w:val="clear" w:color="auto" w:fill="FFFFFF"/>
        <w:spacing w:before="0" w:line="264" w:lineRule="atLeast"/>
        <w:jc w:val="both"/>
        <w:rPr>
          <w:rFonts w:ascii="Palatino Linotype" w:hAnsi="Palatino Linotype"/>
          <w:b/>
          <w:bCs/>
          <w:color w:val="000000" w:themeColor="text1"/>
          <w:sz w:val="33"/>
          <w:szCs w:val="33"/>
        </w:rPr>
      </w:pPr>
      <w:r w:rsidRPr="0096344B">
        <w:rPr>
          <w:rFonts w:ascii="Palatino Linotype" w:hAnsi="Palatino Linotype"/>
          <w:b/>
          <w:bCs/>
          <w:color w:val="000000" w:themeColor="text1"/>
          <w:sz w:val="33"/>
          <w:szCs w:val="33"/>
        </w:rPr>
        <w:t>Reverse Biased Diode</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Now let us see what happens if we connect the negative terminal of the voltage source to the p-type side and positive terminal of the voltage source to the n-type side of the diode. At that condition, due to electrostatic attraction of the negative potential of the source, the holes in the p-type region would be shifted more away from the junction leaving more uncovered negative ions at the junction.</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In the same way, the free electrons in the n-type region would be shifted more away from the junction towards the positive terminal of the voltage source leaving more uncovered positive ions in the junction. As a result of this phenomenon, the depletion region becomes wider. This condition of a diode is called the reverse biased condition. At that condition, no majority carriers cross the junction, and they instead move away from the junction. In this way, a diode blocks the flow of current when it is reverse biased.</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 xml:space="preserve">As we already told at the beginning of this article that there are always some free electrons in the p-type semiconductor and some holes in the n-type semiconductor. These opposite charge carriers in a semiconductor are called minority charge carriers. In the reverse biased condition, the holes find themselves in the n-type side would easily cross the reverse-biased depletion </w:t>
      </w:r>
      <w:r w:rsidRPr="0096344B">
        <w:rPr>
          <w:rFonts w:ascii="Palatino Linotype" w:hAnsi="Palatino Linotype"/>
          <w:color w:val="000000" w:themeColor="text1"/>
          <w:sz w:val="27"/>
          <w:szCs w:val="27"/>
        </w:rPr>
        <w:lastRenderedPageBreak/>
        <w:t>region as the field across the depletion region does not present rather it helps minority charge carriers to cross the depletion region.</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As a result, there is a tiny current flowing through the diode from positive to the negative side. The amplitude of this current is very small as the number of minority charge carriers in the diode is very small. This current is called reverse saturation current.</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If the reverse voltage across a diode gets increased beyond a safe value, due to higher electrostatic force and due to higher kinetic energy of minority charge carriers colliding with atoms, a number of covalent bonds get broken to contribute a huge number of free electron-hole pairs in the diode and the process is cumulative.</w:t>
      </w:r>
    </w:p>
    <w:p w:rsidR="0096344B" w:rsidRPr="0096344B" w:rsidRDefault="0096344B" w:rsidP="0096344B">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The huge number of such generated charge carriers would contribute a huge reverse current in the diode. If this current is not limited by an external resistance connected to the diode circuit, the diode may permanently be destroyed.</w:t>
      </w:r>
    </w:p>
    <w:p w:rsidR="0096344B" w:rsidRPr="0096344B" w:rsidRDefault="0096344B" w:rsidP="0096344B">
      <w:pPr>
        <w:shd w:val="clear" w:color="auto" w:fill="FFFFFF"/>
        <w:jc w:val="center"/>
        <w:rPr>
          <w:rFonts w:ascii="Palatino Linotype" w:hAnsi="Palatino Linotype"/>
          <w:color w:val="000000" w:themeColor="text1"/>
          <w:sz w:val="27"/>
          <w:szCs w:val="27"/>
        </w:rPr>
      </w:pPr>
      <w:r w:rsidRPr="0096344B">
        <w:rPr>
          <w:rFonts w:ascii="Palatino Linotype" w:hAnsi="Palatino Linotype"/>
          <w:noProof/>
          <w:color w:val="000000" w:themeColor="text1"/>
          <w:sz w:val="27"/>
          <w:szCs w:val="27"/>
          <w:lang w:bidi="gu-IN"/>
        </w:rPr>
        <w:lastRenderedPageBreak/>
        <w:drawing>
          <wp:inline distT="0" distB="0" distL="0" distR="0" wp14:anchorId="6C58D1BC" wp14:editId="2672F8FB">
            <wp:extent cx="5450840" cy="3811905"/>
            <wp:effectExtent l="0" t="0" r="0" b="0"/>
            <wp:docPr id="1" name="Picture 1" descr="Reverse Bias Di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verse Bias Dio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0840" cy="3811905"/>
                    </a:xfrm>
                    <a:prstGeom prst="rect">
                      <a:avLst/>
                    </a:prstGeom>
                    <a:noFill/>
                    <a:ln>
                      <a:noFill/>
                    </a:ln>
                  </pic:spPr>
                </pic:pic>
              </a:graphicData>
            </a:graphic>
          </wp:inline>
        </w:drawing>
      </w:r>
    </w:p>
    <w:p w:rsidR="0096344B" w:rsidRPr="0096344B" w:rsidRDefault="0096344B" w:rsidP="0096344B">
      <w:pPr>
        <w:pStyle w:val="Heading2"/>
        <w:shd w:val="clear" w:color="auto" w:fill="FFFFFF"/>
        <w:spacing w:before="0" w:line="288" w:lineRule="atLeast"/>
        <w:jc w:val="both"/>
        <w:rPr>
          <w:rFonts w:ascii="Palatino Linotype" w:hAnsi="Palatino Linotype"/>
          <w:b/>
          <w:bCs/>
          <w:color w:val="000000" w:themeColor="text1"/>
          <w:sz w:val="36"/>
          <w:szCs w:val="36"/>
        </w:rPr>
      </w:pPr>
      <w:r w:rsidRPr="0096344B">
        <w:rPr>
          <w:rFonts w:ascii="Palatino Linotype" w:hAnsi="Palatino Linotype"/>
          <w:b/>
          <w:bCs/>
          <w:color w:val="000000" w:themeColor="text1"/>
        </w:rPr>
        <w:t>Types of Diode</w:t>
      </w:r>
    </w:p>
    <w:p w:rsidR="0096344B" w:rsidRPr="0096344B" w:rsidRDefault="0096344B" w:rsidP="0096344B">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rPr>
        <w:t xml:space="preserve">The </w:t>
      </w:r>
      <w:r w:rsidRPr="0096344B">
        <w:rPr>
          <w:rStyle w:val="Strong"/>
          <w:rFonts w:ascii="Palatino Linotype" w:hAnsi="Palatino Linotype"/>
          <w:color w:val="000000" w:themeColor="text1"/>
          <w:sz w:val="27"/>
          <w:szCs w:val="27"/>
          <w:bdr w:val="none" w:sz="0" w:space="0" w:color="auto" w:frame="1"/>
        </w:rPr>
        <w:t>types of diode</w:t>
      </w:r>
      <w:r w:rsidRPr="0096344B">
        <w:rPr>
          <w:rFonts w:ascii="Palatino Linotype" w:hAnsi="Palatino Linotype"/>
          <w:color w:val="000000" w:themeColor="text1"/>
          <w:sz w:val="27"/>
          <w:szCs w:val="27"/>
        </w:rPr>
        <w:t xml:space="preserve"> include:</w:t>
      </w:r>
    </w:p>
    <w:p w:rsidR="0096344B" w:rsidRPr="0096344B" w:rsidRDefault="0096344B" w:rsidP="0096344B">
      <w:pPr>
        <w:numPr>
          <w:ilvl w:val="0"/>
          <w:numId w:val="1"/>
        </w:numPr>
        <w:shd w:val="clear" w:color="auto" w:fill="FFFFFF"/>
        <w:spacing w:after="0" w:line="240" w:lineRule="auto"/>
        <w:jc w:val="both"/>
        <w:rPr>
          <w:rFonts w:ascii="Palatino Linotype" w:hAnsi="Palatino Linotype"/>
          <w:color w:val="000000" w:themeColor="text1"/>
          <w:sz w:val="27"/>
          <w:szCs w:val="27"/>
        </w:rPr>
      </w:pPr>
      <w:proofErr w:type="spellStart"/>
      <w:r w:rsidRPr="0096344B">
        <w:rPr>
          <w:rFonts w:ascii="Palatino Linotype" w:hAnsi="Palatino Linotype"/>
          <w:color w:val="000000" w:themeColor="text1"/>
          <w:sz w:val="27"/>
          <w:szCs w:val="27"/>
          <w:bdr w:val="none" w:sz="0" w:space="0" w:color="auto" w:frame="1"/>
        </w:rPr>
        <w:t>Zener</w:t>
      </w:r>
      <w:proofErr w:type="spellEnd"/>
      <w:r w:rsidRPr="0096344B">
        <w:rPr>
          <w:rFonts w:ascii="Palatino Linotype" w:hAnsi="Palatino Linotype"/>
          <w:color w:val="000000" w:themeColor="text1"/>
          <w:sz w:val="27"/>
          <w:szCs w:val="27"/>
          <w:bdr w:val="none" w:sz="0" w:space="0" w:color="auto" w:frame="1"/>
        </w:rPr>
        <w:t xml:space="preserve"> diode</w:t>
      </w:r>
    </w:p>
    <w:p w:rsidR="0096344B" w:rsidRPr="0096344B" w:rsidRDefault="0096344B" w:rsidP="0096344B">
      <w:pPr>
        <w:numPr>
          <w:ilvl w:val="0"/>
          <w:numId w:val="1"/>
        </w:numPr>
        <w:shd w:val="clear" w:color="auto" w:fill="FFFFFF"/>
        <w:spacing w:after="0" w:line="240" w:lineRule="auto"/>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bdr w:val="none" w:sz="0" w:space="0" w:color="auto" w:frame="1"/>
        </w:rPr>
        <w:t>P-N junction diode</w:t>
      </w:r>
    </w:p>
    <w:p w:rsidR="0096344B" w:rsidRPr="0096344B" w:rsidRDefault="0096344B" w:rsidP="0096344B">
      <w:pPr>
        <w:numPr>
          <w:ilvl w:val="0"/>
          <w:numId w:val="1"/>
        </w:numPr>
        <w:shd w:val="clear" w:color="auto" w:fill="FFFFFF"/>
        <w:spacing w:after="0" w:line="240" w:lineRule="auto"/>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bdr w:val="none" w:sz="0" w:space="0" w:color="auto" w:frame="1"/>
        </w:rPr>
        <w:t>Tunnel diode</w:t>
      </w:r>
    </w:p>
    <w:p w:rsidR="0096344B" w:rsidRPr="0096344B" w:rsidRDefault="0096344B" w:rsidP="0096344B">
      <w:pPr>
        <w:numPr>
          <w:ilvl w:val="0"/>
          <w:numId w:val="1"/>
        </w:numPr>
        <w:shd w:val="clear" w:color="auto" w:fill="FFFFFF"/>
        <w:spacing w:after="0" w:line="240" w:lineRule="auto"/>
        <w:jc w:val="both"/>
        <w:rPr>
          <w:rFonts w:ascii="Palatino Linotype" w:hAnsi="Palatino Linotype"/>
          <w:color w:val="000000" w:themeColor="text1"/>
          <w:sz w:val="27"/>
          <w:szCs w:val="27"/>
        </w:rPr>
      </w:pPr>
      <w:proofErr w:type="spellStart"/>
      <w:r w:rsidRPr="0096344B">
        <w:rPr>
          <w:rFonts w:ascii="Palatino Linotype" w:hAnsi="Palatino Linotype"/>
          <w:color w:val="000000" w:themeColor="text1"/>
          <w:sz w:val="27"/>
          <w:szCs w:val="27"/>
          <w:bdr w:val="none" w:sz="0" w:space="0" w:color="auto" w:frame="1"/>
        </w:rPr>
        <w:t>Varactor</w:t>
      </w:r>
      <w:proofErr w:type="spellEnd"/>
      <w:r w:rsidRPr="0096344B">
        <w:rPr>
          <w:rFonts w:ascii="Palatino Linotype" w:hAnsi="Palatino Linotype"/>
          <w:color w:val="000000" w:themeColor="text1"/>
          <w:sz w:val="27"/>
          <w:szCs w:val="27"/>
          <w:bdr w:val="none" w:sz="0" w:space="0" w:color="auto" w:frame="1"/>
        </w:rPr>
        <w:t xml:space="preserve"> diode</w:t>
      </w:r>
    </w:p>
    <w:p w:rsidR="0096344B" w:rsidRPr="0096344B" w:rsidRDefault="0096344B" w:rsidP="0096344B">
      <w:pPr>
        <w:numPr>
          <w:ilvl w:val="0"/>
          <w:numId w:val="1"/>
        </w:numPr>
        <w:shd w:val="clear" w:color="auto" w:fill="FFFFFF"/>
        <w:spacing w:after="0" w:line="240" w:lineRule="auto"/>
        <w:jc w:val="both"/>
        <w:rPr>
          <w:rFonts w:ascii="Palatino Linotype" w:hAnsi="Palatino Linotype"/>
          <w:color w:val="000000" w:themeColor="text1"/>
          <w:sz w:val="27"/>
          <w:szCs w:val="27"/>
        </w:rPr>
      </w:pPr>
      <w:proofErr w:type="spellStart"/>
      <w:r w:rsidRPr="0096344B">
        <w:rPr>
          <w:rFonts w:ascii="Palatino Linotype" w:hAnsi="Palatino Linotype"/>
          <w:color w:val="000000" w:themeColor="text1"/>
          <w:sz w:val="27"/>
          <w:szCs w:val="27"/>
          <w:bdr w:val="none" w:sz="0" w:space="0" w:color="auto" w:frame="1"/>
        </w:rPr>
        <w:t>Schottky</w:t>
      </w:r>
      <w:proofErr w:type="spellEnd"/>
      <w:r w:rsidRPr="0096344B">
        <w:rPr>
          <w:rFonts w:ascii="Palatino Linotype" w:hAnsi="Palatino Linotype"/>
          <w:color w:val="000000" w:themeColor="text1"/>
          <w:sz w:val="27"/>
          <w:szCs w:val="27"/>
          <w:bdr w:val="none" w:sz="0" w:space="0" w:color="auto" w:frame="1"/>
        </w:rPr>
        <w:t xml:space="preserve"> diode</w:t>
      </w:r>
    </w:p>
    <w:p w:rsidR="0096344B" w:rsidRPr="0096344B" w:rsidRDefault="0096344B" w:rsidP="0096344B">
      <w:pPr>
        <w:numPr>
          <w:ilvl w:val="0"/>
          <w:numId w:val="1"/>
        </w:numPr>
        <w:shd w:val="clear" w:color="auto" w:fill="FFFFFF"/>
        <w:spacing w:after="0" w:line="240" w:lineRule="auto"/>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bdr w:val="none" w:sz="0" w:space="0" w:color="auto" w:frame="1"/>
        </w:rPr>
        <w:t>Photodiode</w:t>
      </w:r>
    </w:p>
    <w:p w:rsidR="0096344B" w:rsidRPr="0096344B" w:rsidRDefault="0096344B" w:rsidP="0096344B">
      <w:pPr>
        <w:numPr>
          <w:ilvl w:val="0"/>
          <w:numId w:val="1"/>
        </w:numPr>
        <w:shd w:val="clear" w:color="auto" w:fill="FFFFFF"/>
        <w:spacing w:after="0" w:line="240" w:lineRule="auto"/>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bdr w:val="none" w:sz="0" w:space="0" w:color="auto" w:frame="1"/>
        </w:rPr>
        <w:t>PIN diode</w:t>
      </w:r>
      <w:bookmarkStart w:id="0" w:name="_GoBack"/>
      <w:bookmarkEnd w:id="0"/>
    </w:p>
    <w:p w:rsidR="0096344B" w:rsidRPr="0096344B" w:rsidRDefault="0096344B" w:rsidP="0096344B">
      <w:pPr>
        <w:numPr>
          <w:ilvl w:val="0"/>
          <w:numId w:val="1"/>
        </w:numPr>
        <w:shd w:val="clear" w:color="auto" w:fill="FFFFFF"/>
        <w:spacing w:after="0" w:line="240" w:lineRule="auto"/>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bdr w:val="none" w:sz="0" w:space="0" w:color="auto" w:frame="1"/>
        </w:rPr>
        <w:t>Laser diode</w:t>
      </w:r>
    </w:p>
    <w:p w:rsidR="0096344B" w:rsidRPr="0096344B" w:rsidRDefault="0096344B" w:rsidP="0096344B">
      <w:pPr>
        <w:numPr>
          <w:ilvl w:val="0"/>
          <w:numId w:val="1"/>
        </w:numPr>
        <w:shd w:val="clear" w:color="auto" w:fill="FFFFFF"/>
        <w:spacing w:after="0" w:line="240" w:lineRule="auto"/>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bdr w:val="none" w:sz="0" w:space="0" w:color="auto" w:frame="1"/>
        </w:rPr>
        <w:t>Avalanche diode</w:t>
      </w:r>
    </w:p>
    <w:p w:rsidR="0096344B" w:rsidRPr="0096344B" w:rsidRDefault="0096344B" w:rsidP="0096344B">
      <w:pPr>
        <w:numPr>
          <w:ilvl w:val="0"/>
          <w:numId w:val="1"/>
        </w:numPr>
        <w:shd w:val="clear" w:color="auto" w:fill="FFFFFF"/>
        <w:spacing w:after="0" w:line="240" w:lineRule="auto"/>
        <w:jc w:val="both"/>
        <w:rPr>
          <w:rFonts w:ascii="Palatino Linotype" w:hAnsi="Palatino Linotype"/>
          <w:color w:val="000000" w:themeColor="text1"/>
          <w:sz w:val="27"/>
          <w:szCs w:val="27"/>
        </w:rPr>
      </w:pPr>
      <w:r w:rsidRPr="0096344B">
        <w:rPr>
          <w:rFonts w:ascii="Palatino Linotype" w:hAnsi="Palatino Linotype"/>
          <w:color w:val="000000" w:themeColor="text1"/>
          <w:sz w:val="27"/>
          <w:szCs w:val="27"/>
          <w:bdr w:val="none" w:sz="0" w:space="0" w:color="auto" w:frame="1"/>
        </w:rPr>
        <w:t>Light emitting diode</w:t>
      </w:r>
    </w:p>
    <w:p w:rsidR="0096344B" w:rsidRPr="0096344B" w:rsidRDefault="0096344B" w:rsidP="0096344B">
      <w:pPr>
        <w:jc w:val="both"/>
        <w:rPr>
          <w:color w:val="000000" w:themeColor="text1"/>
        </w:rPr>
      </w:pPr>
    </w:p>
    <w:sectPr w:rsidR="0096344B" w:rsidRPr="00963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altName w:val="Gautami"/>
    <w:panose1 w:val="020005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66904"/>
    <w:multiLevelType w:val="multilevel"/>
    <w:tmpl w:val="15388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4E"/>
    <w:rsid w:val="00697B4E"/>
    <w:rsid w:val="007B7402"/>
    <w:rsid w:val="0096344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E554"/>
  <w15:chartTrackingRefBased/>
  <w15:docId w15:val="{36AD1A7F-2CB2-4F8B-AD19-92D38C6F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344B"/>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paragraph" w:styleId="Heading2">
    <w:name w:val="heading 2"/>
    <w:basedOn w:val="Normal"/>
    <w:next w:val="Normal"/>
    <w:link w:val="Heading2Char"/>
    <w:uiPriority w:val="9"/>
    <w:semiHidden/>
    <w:unhideWhenUsed/>
    <w:qFormat/>
    <w:rsid w:val="009634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634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44B"/>
    <w:rPr>
      <w:rFonts w:ascii="Times New Roman" w:eastAsia="Times New Roman" w:hAnsi="Times New Roman" w:cs="Times New Roman"/>
      <w:b/>
      <w:bCs/>
      <w:kern w:val="36"/>
      <w:sz w:val="48"/>
      <w:szCs w:val="48"/>
      <w:lang w:bidi="gu-IN"/>
    </w:rPr>
  </w:style>
  <w:style w:type="character" w:customStyle="1" w:styleId="Heading2Char">
    <w:name w:val="Heading 2 Char"/>
    <w:basedOn w:val="DefaultParagraphFont"/>
    <w:link w:val="Heading2"/>
    <w:uiPriority w:val="9"/>
    <w:semiHidden/>
    <w:rsid w:val="0096344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6344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96344B"/>
    <w:rPr>
      <w:b/>
      <w:bCs/>
    </w:rPr>
  </w:style>
  <w:style w:type="character" w:styleId="Hyperlink">
    <w:name w:val="Hyperlink"/>
    <w:basedOn w:val="DefaultParagraphFont"/>
    <w:uiPriority w:val="99"/>
    <w:semiHidden/>
    <w:unhideWhenUsed/>
    <w:rsid w:val="0096344B"/>
    <w:rPr>
      <w:color w:val="0000FF"/>
      <w:u w:val="single"/>
    </w:rPr>
  </w:style>
  <w:style w:type="paragraph" w:styleId="NormalWeb">
    <w:name w:val="Normal (Web)"/>
    <w:basedOn w:val="Normal"/>
    <w:uiPriority w:val="99"/>
    <w:semiHidden/>
    <w:unhideWhenUsed/>
    <w:rsid w:val="0096344B"/>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Emphasis">
    <w:name w:val="Emphasis"/>
    <w:basedOn w:val="DefaultParagraphFont"/>
    <w:uiPriority w:val="20"/>
    <w:qFormat/>
    <w:rsid w:val="009634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50556">
      <w:bodyDiv w:val="1"/>
      <w:marLeft w:val="0"/>
      <w:marRight w:val="0"/>
      <w:marTop w:val="0"/>
      <w:marBottom w:val="0"/>
      <w:divBdr>
        <w:top w:val="none" w:sz="0" w:space="0" w:color="auto"/>
        <w:left w:val="none" w:sz="0" w:space="0" w:color="auto"/>
        <w:bottom w:val="none" w:sz="0" w:space="0" w:color="auto"/>
        <w:right w:val="none" w:sz="0" w:space="0" w:color="auto"/>
      </w:divBdr>
      <w:divsChild>
        <w:div w:id="1006665025">
          <w:marLeft w:val="0"/>
          <w:marRight w:val="0"/>
          <w:marTop w:val="0"/>
          <w:marBottom w:val="270"/>
          <w:divBdr>
            <w:top w:val="single" w:sz="2" w:space="5" w:color="FFC260"/>
            <w:left w:val="single" w:sz="2" w:space="8" w:color="FFC260"/>
            <w:bottom w:val="single" w:sz="24" w:space="5" w:color="FFC260"/>
            <w:right w:val="single" w:sz="2" w:space="8" w:color="FFC260"/>
          </w:divBdr>
        </w:div>
        <w:div w:id="1590310450">
          <w:marLeft w:val="0"/>
          <w:marRight w:val="0"/>
          <w:marTop w:val="0"/>
          <w:marBottom w:val="240"/>
          <w:divBdr>
            <w:top w:val="none" w:sz="0" w:space="0" w:color="auto"/>
            <w:left w:val="none" w:sz="0" w:space="0" w:color="auto"/>
            <w:bottom w:val="none" w:sz="0" w:space="0" w:color="auto"/>
            <w:right w:val="none" w:sz="0" w:space="0" w:color="auto"/>
          </w:divBdr>
        </w:div>
        <w:div w:id="648706640">
          <w:marLeft w:val="0"/>
          <w:marRight w:val="0"/>
          <w:marTop w:val="0"/>
          <w:marBottom w:val="240"/>
          <w:divBdr>
            <w:top w:val="none" w:sz="0" w:space="0" w:color="auto"/>
            <w:left w:val="none" w:sz="0" w:space="0" w:color="auto"/>
            <w:bottom w:val="none" w:sz="0" w:space="0" w:color="auto"/>
            <w:right w:val="none" w:sz="0" w:space="0" w:color="auto"/>
          </w:divBdr>
        </w:div>
        <w:div w:id="1923448541">
          <w:marLeft w:val="0"/>
          <w:marRight w:val="0"/>
          <w:marTop w:val="0"/>
          <w:marBottom w:val="240"/>
          <w:divBdr>
            <w:top w:val="none" w:sz="0" w:space="0" w:color="auto"/>
            <w:left w:val="none" w:sz="0" w:space="0" w:color="auto"/>
            <w:bottom w:val="none" w:sz="0" w:space="0" w:color="auto"/>
            <w:right w:val="none" w:sz="0" w:space="0" w:color="auto"/>
          </w:divBdr>
        </w:div>
        <w:div w:id="336690115">
          <w:marLeft w:val="0"/>
          <w:marRight w:val="0"/>
          <w:marTop w:val="0"/>
          <w:marBottom w:val="240"/>
          <w:divBdr>
            <w:top w:val="none" w:sz="0" w:space="0" w:color="auto"/>
            <w:left w:val="none" w:sz="0" w:space="0" w:color="auto"/>
            <w:bottom w:val="none" w:sz="0" w:space="0" w:color="auto"/>
            <w:right w:val="none" w:sz="0" w:space="0" w:color="auto"/>
          </w:divBdr>
        </w:div>
        <w:div w:id="56251222">
          <w:marLeft w:val="0"/>
          <w:marRight w:val="0"/>
          <w:marTop w:val="0"/>
          <w:marBottom w:val="240"/>
          <w:divBdr>
            <w:top w:val="none" w:sz="0" w:space="0" w:color="auto"/>
            <w:left w:val="none" w:sz="0" w:space="0" w:color="auto"/>
            <w:bottom w:val="none" w:sz="0" w:space="0" w:color="auto"/>
            <w:right w:val="none" w:sz="0" w:space="0" w:color="auto"/>
          </w:divBdr>
        </w:div>
      </w:divsChild>
    </w:div>
    <w:div w:id="19751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1409</Words>
  <Characters>8037</Characters>
  <Application>Microsoft Office Word</Application>
  <DocSecurity>0</DocSecurity>
  <Lines>66</Lines>
  <Paragraphs>18</Paragraphs>
  <ScaleCrop>false</ScaleCrop>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dc:creator>
  <cp:keywords/>
  <dc:description/>
  <cp:lastModifiedBy>SRAVAN</cp:lastModifiedBy>
  <cp:revision>2</cp:revision>
  <dcterms:created xsi:type="dcterms:W3CDTF">2020-03-29T17:34:00Z</dcterms:created>
  <dcterms:modified xsi:type="dcterms:W3CDTF">2020-03-29T17:37:00Z</dcterms:modified>
</cp:coreProperties>
</file>