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88BA" w14:textId="1FD24EB7" w:rsidR="00D63175" w:rsidRPr="00D63175" w:rsidRDefault="00D63175" w:rsidP="00D63175">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7</w:t>
      </w:r>
      <w:r w:rsidRPr="00D63175">
        <w:rPr>
          <w:rFonts w:ascii="Times New Roman" w:eastAsia="Times New Roman" w:hAnsi="Times New Roman" w:cs="Times New Roman"/>
          <w:b/>
          <w:bCs/>
          <w:sz w:val="24"/>
          <w:szCs w:val="24"/>
          <w:lang w:val="en-IN" w:eastAsia="en-IN"/>
        </w:rPr>
        <w:t xml:space="preserve"> Flumes</w:t>
      </w:r>
    </w:p>
    <w:p w14:paraId="48721785"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7.1 Parshall Flume</w:t>
      </w:r>
      <w:bookmarkStart w:id="0" w:name="_GoBack"/>
      <w:bookmarkEnd w:id="0"/>
    </w:p>
    <w:p w14:paraId="5BFD1BE3"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xml:space="preserve">Parshall flumes are devices for the measurement of flow of water in open channels when depth of flow is less i.e., head drop is very small, the volume of flow is </w:t>
      </w:r>
      <w:proofErr w:type="gramStart"/>
      <w:r w:rsidRPr="00D63175">
        <w:rPr>
          <w:rFonts w:ascii="Times New Roman" w:eastAsia="Times New Roman" w:hAnsi="Times New Roman" w:cs="Times New Roman"/>
          <w:sz w:val="24"/>
          <w:szCs w:val="24"/>
          <w:lang w:val="en-IN" w:eastAsia="en-IN"/>
        </w:rPr>
        <w:t>less</w:t>
      </w:r>
      <w:proofErr w:type="gramEnd"/>
      <w:r w:rsidRPr="00D63175">
        <w:rPr>
          <w:rFonts w:ascii="Times New Roman" w:eastAsia="Times New Roman" w:hAnsi="Times New Roman" w:cs="Times New Roman"/>
          <w:sz w:val="24"/>
          <w:szCs w:val="24"/>
          <w:lang w:val="en-IN" w:eastAsia="en-IN"/>
        </w:rPr>
        <w:t xml:space="preserve"> and channel bed slope is less. The flume consists a converging section with a level floor and walls converges towards the throat section, a throat section with a downward sloping floor and parallel walls, and a diverging section with an upward sloping floor and diverging walls towards the outlet. The size of flume is determined by the width of its throat. The size ranges from 7.5 cm to several metres in throat width.</w:t>
      </w:r>
    </w:p>
    <w:p w14:paraId="1823B3C0" w14:textId="5A075A06"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noProof/>
          <w:sz w:val="24"/>
          <w:szCs w:val="24"/>
          <w:lang w:val="en-IN" w:eastAsia="en-IN"/>
        </w:rPr>
        <w:drawing>
          <wp:inline distT="0" distB="0" distL="0" distR="0" wp14:anchorId="6FB68337" wp14:editId="7EB0A719">
            <wp:extent cx="5534025" cy="3295650"/>
            <wp:effectExtent l="0" t="0" r="9525" b="0"/>
            <wp:docPr id="3" name="Picture 3" descr="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4025" cy="3295650"/>
                    </a:xfrm>
                    <a:prstGeom prst="rect">
                      <a:avLst/>
                    </a:prstGeom>
                    <a:noFill/>
                    <a:ln>
                      <a:noFill/>
                    </a:ln>
                  </pic:spPr>
                </pic:pic>
              </a:graphicData>
            </a:graphic>
          </wp:inline>
        </w:drawing>
      </w:r>
    </w:p>
    <w:p w14:paraId="2CB38FE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Fig. 7.</w:t>
      </w:r>
      <w:proofErr w:type="gramStart"/>
      <w:r w:rsidRPr="00D63175">
        <w:rPr>
          <w:rFonts w:ascii="Times New Roman" w:eastAsia="Times New Roman" w:hAnsi="Times New Roman" w:cs="Times New Roman"/>
          <w:b/>
          <w:bCs/>
          <w:sz w:val="24"/>
          <w:szCs w:val="24"/>
          <w:lang w:val="en-IN" w:eastAsia="en-IN"/>
        </w:rPr>
        <w:t>1.Parshall</w:t>
      </w:r>
      <w:proofErr w:type="gramEnd"/>
      <w:r w:rsidRPr="00D63175">
        <w:rPr>
          <w:rFonts w:ascii="Times New Roman" w:eastAsia="Times New Roman" w:hAnsi="Times New Roman" w:cs="Times New Roman"/>
          <w:b/>
          <w:bCs/>
          <w:sz w:val="24"/>
          <w:szCs w:val="24"/>
          <w:lang w:val="en-IN" w:eastAsia="en-IN"/>
        </w:rPr>
        <w:t xml:space="preserve"> flume. </w:t>
      </w:r>
    </w:p>
    <w:p w14:paraId="7FA3C7B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(Source: Michael, 2009)</w:t>
      </w:r>
    </w:p>
    <w:p w14:paraId="49317F9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0AF78744"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xml:space="preserve">Parshall flumes are available in various sizes. Care must be taken </w:t>
      </w:r>
      <w:proofErr w:type="spellStart"/>
      <w:r w:rsidRPr="00D63175">
        <w:rPr>
          <w:rFonts w:ascii="Times New Roman" w:eastAsia="Times New Roman" w:hAnsi="Times New Roman" w:cs="Times New Roman"/>
          <w:sz w:val="24"/>
          <w:szCs w:val="24"/>
          <w:lang w:val="en-IN" w:eastAsia="en-IN"/>
        </w:rPr>
        <w:t>whileconstructing</w:t>
      </w:r>
      <w:proofErr w:type="spellEnd"/>
      <w:r w:rsidRPr="00D63175">
        <w:rPr>
          <w:rFonts w:ascii="Times New Roman" w:eastAsia="Times New Roman" w:hAnsi="Times New Roman" w:cs="Times New Roman"/>
          <w:sz w:val="24"/>
          <w:szCs w:val="24"/>
          <w:lang w:val="en-IN" w:eastAsia="en-IN"/>
        </w:rPr>
        <w:t xml:space="preserve"> the flumes exactly in accordance with structural dimensions.</w:t>
      </w:r>
    </w:p>
    <w:p w14:paraId="550CE7E9"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D63175">
        <w:rPr>
          <w:rFonts w:ascii="Times New Roman" w:eastAsia="Times New Roman" w:hAnsi="Times New Roman" w:cs="Times New Roman"/>
          <w:sz w:val="24"/>
          <w:szCs w:val="24"/>
          <w:lang w:val="en-IN" w:eastAsia="en-IN"/>
        </w:rPr>
        <w:t>On the basis of</w:t>
      </w:r>
      <w:proofErr w:type="gramEnd"/>
      <w:r w:rsidRPr="00D63175">
        <w:rPr>
          <w:rFonts w:ascii="Times New Roman" w:eastAsia="Times New Roman" w:hAnsi="Times New Roman" w:cs="Times New Roman"/>
          <w:sz w:val="24"/>
          <w:szCs w:val="24"/>
          <w:lang w:val="en-IN" w:eastAsia="en-IN"/>
        </w:rPr>
        <w:t xml:space="preserve"> the throat width, Parshall flumes have been classified into three main groups.</w:t>
      </w:r>
    </w:p>
    <w:p w14:paraId="6B29B5ED"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a)     Very small - 25.4 mm to 76.2 mm.</w:t>
      </w:r>
    </w:p>
    <w:p w14:paraId="3A352E99"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b)    Small 152.40 mm to 2438.4 mm.</w:t>
      </w:r>
    </w:p>
    <w:p w14:paraId="254973D5"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lastRenderedPageBreak/>
        <w:t>c)     Large 3048 mm to 15240 mm.</w:t>
      </w:r>
    </w:p>
    <w:p w14:paraId="0DED7A77"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6A7FD0AA"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Standard dimensions of Parshall flumes with discharge values are presented in Table 7.1 and 7.2, respectively. Discharge through the flume can occur under either free or submerged flow condition. Flow is submerged when the down-stream water elevation retards the rate of discharge. To determine discharge through the flume under free flow condition, head is measured at upstream section (Ha</w:t>
      </w:r>
      <w:proofErr w:type="gramStart"/>
      <w:r w:rsidRPr="00D63175">
        <w:rPr>
          <w:rFonts w:ascii="Times New Roman" w:eastAsia="Times New Roman" w:hAnsi="Times New Roman" w:cs="Times New Roman"/>
          <w:sz w:val="24"/>
          <w:szCs w:val="24"/>
          <w:lang w:val="en-IN" w:eastAsia="en-IN"/>
        </w:rPr>
        <w:t>).However</w:t>
      </w:r>
      <w:proofErr w:type="gramEnd"/>
      <w:r w:rsidRPr="00D63175">
        <w:rPr>
          <w:rFonts w:ascii="Times New Roman" w:eastAsia="Times New Roman" w:hAnsi="Times New Roman" w:cs="Times New Roman"/>
          <w:sz w:val="24"/>
          <w:szCs w:val="24"/>
          <w:lang w:val="en-IN" w:eastAsia="en-IN"/>
        </w:rPr>
        <w:t>, downstream head (Hb) is also measured for submerged flow condition. Free flow condition prevails if the submergence ratio (Hb/Ha) remains within 0.5, 0.6 and 0.7 for width of throat varying from 2.5 to 7.5 cm, 1.5 to 22.5 cm and 3.0 to 24.0 cm, respectively.</w:t>
      </w:r>
    </w:p>
    <w:p w14:paraId="4474F4C1"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55DE78A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Table 7.</w:t>
      </w:r>
      <w:proofErr w:type="gramStart"/>
      <w:r w:rsidRPr="00D63175">
        <w:rPr>
          <w:rFonts w:ascii="Times New Roman" w:eastAsia="Times New Roman" w:hAnsi="Times New Roman" w:cs="Times New Roman"/>
          <w:sz w:val="24"/>
          <w:szCs w:val="24"/>
          <w:lang w:val="en-IN" w:eastAsia="en-IN"/>
        </w:rPr>
        <w:t>1.Dimensions</w:t>
      </w:r>
      <w:proofErr w:type="gramEnd"/>
      <w:r w:rsidRPr="00D63175">
        <w:rPr>
          <w:rFonts w:ascii="Times New Roman" w:eastAsia="Times New Roman" w:hAnsi="Times New Roman" w:cs="Times New Roman"/>
          <w:sz w:val="24"/>
          <w:szCs w:val="24"/>
          <w:lang w:val="en-IN" w:eastAsia="en-IN"/>
        </w:rPr>
        <w:t xml:space="preserve"> and capacities of Parshall flume of various sizes (Letter, refer Fig. 7.2)</w:t>
      </w:r>
    </w:p>
    <w:tbl>
      <w:tblPr>
        <w:tblW w:w="10170" w:type="dxa"/>
        <w:jc w:val="center"/>
        <w:tblCellSpacing w:w="0" w:type="dxa"/>
        <w:tblBorders>
          <w:top w:val="single" w:sz="6" w:space="0" w:color="000000"/>
          <w:left w:val="single" w:sz="6" w:space="0" w:color="000000"/>
          <w:bottom w:val="single" w:sz="6" w:space="0" w:color="000000"/>
          <w:right w:val="single" w:sz="6" w:space="0" w:color="000000"/>
        </w:tblBorders>
        <w:shd w:val="clear" w:color="auto" w:fill="FFFAF0"/>
        <w:tblCellMar>
          <w:left w:w="0" w:type="dxa"/>
          <w:right w:w="0" w:type="dxa"/>
        </w:tblCellMar>
        <w:tblLook w:val="04A0" w:firstRow="1" w:lastRow="0" w:firstColumn="1" w:lastColumn="0" w:noHBand="0" w:noVBand="1"/>
      </w:tblPr>
      <w:tblGrid>
        <w:gridCol w:w="1505"/>
        <w:gridCol w:w="530"/>
        <w:gridCol w:w="460"/>
        <w:gridCol w:w="382"/>
        <w:gridCol w:w="530"/>
        <w:gridCol w:w="382"/>
        <w:gridCol w:w="530"/>
        <w:gridCol w:w="530"/>
        <w:gridCol w:w="389"/>
        <w:gridCol w:w="389"/>
        <w:gridCol w:w="389"/>
        <w:gridCol w:w="389"/>
        <w:gridCol w:w="1820"/>
        <w:gridCol w:w="1945"/>
      </w:tblGrid>
      <w:tr w:rsidR="00D63175" w:rsidRPr="00D63175" w14:paraId="4B08BCA4"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C6EDF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Throat width</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34A3F40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10D5551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632EDF3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1836758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7C48BF5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DE18F5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145374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77657DF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K</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B9F811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12941E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6D1106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Y</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noWrap/>
            <w:hideMark/>
          </w:tcPr>
          <w:p w14:paraId="3D6E498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Free-flow capacity</w:t>
            </w:r>
          </w:p>
        </w:tc>
      </w:tr>
      <w:tr w:rsidR="00D63175" w:rsidRPr="00D63175" w14:paraId="4DC0A662"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939BEE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75CE61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31F452E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51D517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0CC25F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2DA453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A9EDEF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BDCB79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6D7B2FF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9EBB4A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27D4A3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B9630D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DCC62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Minimum, L s</w:t>
            </w:r>
            <w:r w:rsidRPr="00D63175">
              <w:rPr>
                <w:rFonts w:ascii="Times New Roman" w:eastAsia="Times New Roman" w:hAnsi="Times New Roman" w:cs="Times New Roman"/>
                <w:sz w:val="24"/>
                <w:szCs w:val="24"/>
                <w:vertAlign w:val="superscript"/>
                <w:lang w:val="en-IN" w:eastAsia="en-IN"/>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A9BCE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Maximum, L s-1</w:t>
            </w:r>
          </w:p>
        </w:tc>
      </w:tr>
      <w:tr w:rsidR="00D63175" w:rsidRPr="00D63175" w14:paraId="08D1CE91"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72BBEDD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EA0550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7EBCEF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C70454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A1F9E2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3A03D9D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0C927D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009F39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18D2C03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68241DE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C9CD37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3769B06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6CA2663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D39432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28.4</w:t>
            </w:r>
          </w:p>
        </w:tc>
      </w:tr>
      <w:tr w:rsidR="00D63175" w:rsidRPr="00D63175" w14:paraId="28F6F802"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73EE484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175776B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41.4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11729A8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74A0236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3E7A52B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39.7</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75C4613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9D35FC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D0EA15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54FB7E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E5009F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3F9A2C4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18A195C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9FCDCE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4B32DF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110.8</w:t>
            </w:r>
          </w:p>
        </w:tc>
      </w:tr>
      <w:tr w:rsidR="00D63175" w:rsidRPr="00D63175" w14:paraId="3F81513A"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5951CB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647ACCC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60FC32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35BE20C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9FC774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5793B8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6EDAE9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774FBD0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45.5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914B8F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3B09F2A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7AF506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6BAC67C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016B18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11A69A7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253</w:t>
            </w:r>
          </w:p>
        </w:tc>
      </w:tr>
      <w:tr w:rsidR="00D63175" w:rsidRPr="00D63175" w14:paraId="77E13973"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F15F12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67D1C2F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91.5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7530FDA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737FE8E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0D16BBD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3C31CDF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92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DB6B3C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451AA9B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91.5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AEE7B1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19F533D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6ED29D1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0E0667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5BC80CF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hideMark/>
          </w:tcPr>
          <w:p w14:paraId="24A5635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456.6</w:t>
            </w:r>
          </w:p>
        </w:tc>
      </w:tr>
    </w:tbl>
    <w:p w14:paraId="1665F51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(Source: Michael, 2009)</w:t>
      </w:r>
    </w:p>
    <w:p w14:paraId="6078B7E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123390A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Table 7.</w:t>
      </w:r>
      <w:proofErr w:type="gramStart"/>
      <w:r w:rsidRPr="00D63175">
        <w:rPr>
          <w:rFonts w:ascii="Times New Roman" w:eastAsia="Times New Roman" w:hAnsi="Times New Roman" w:cs="Times New Roman"/>
          <w:sz w:val="24"/>
          <w:szCs w:val="24"/>
          <w:lang w:val="en-IN" w:eastAsia="en-IN"/>
        </w:rPr>
        <w:t>2.Free</w:t>
      </w:r>
      <w:proofErr w:type="gramEnd"/>
      <w:r w:rsidRPr="00D63175">
        <w:rPr>
          <w:rFonts w:ascii="Times New Roman" w:eastAsia="Times New Roman" w:hAnsi="Times New Roman" w:cs="Times New Roman"/>
          <w:sz w:val="24"/>
          <w:szCs w:val="24"/>
          <w:lang w:val="en-IN" w:eastAsia="en-IN"/>
        </w:rPr>
        <w:t xml:space="preserve"> flow discharge values for Parshall Flume </w:t>
      </w:r>
    </w:p>
    <w:tbl>
      <w:tblPr>
        <w:tblW w:w="5445"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86"/>
        <w:gridCol w:w="1192"/>
        <w:gridCol w:w="1089"/>
        <w:gridCol w:w="1089"/>
        <w:gridCol w:w="1089"/>
      </w:tblGrid>
      <w:tr w:rsidR="00D63175" w:rsidRPr="00D63175" w14:paraId="0589EE52" w14:textId="77777777" w:rsidTr="00D63175">
        <w:trPr>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noWrap/>
            <w:hideMark/>
          </w:tcPr>
          <w:p w14:paraId="5F42176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Discharge, L s</w:t>
            </w:r>
            <w:r w:rsidRPr="00D63175">
              <w:rPr>
                <w:rFonts w:ascii="Times New Roman" w:eastAsia="Times New Roman" w:hAnsi="Times New Roman" w:cs="Times New Roman"/>
                <w:b/>
                <w:bCs/>
                <w:sz w:val="24"/>
                <w:szCs w:val="24"/>
                <w:vertAlign w:val="superscript"/>
                <w:lang w:val="en-IN" w:eastAsia="en-IN"/>
              </w:rPr>
              <w:t>-1</w:t>
            </w:r>
          </w:p>
        </w:tc>
      </w:tr>
      <w:tr w:rsidR="00D63175" w:rsidRPr="00D63175" w14:paraId="6CB20E13"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17886FF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Head</w:t>
            </w:r>
          </w:p>
        </w:tc>
        <w:tc>
          <w:tcPr>
            <w:tcW w:w="0" w:type="auto"/>
            <w:gridSpan w:val="4"/>
            <w:tcBorders>
              <w:top w:val="single" w:sz="6" w:space="0" w:color="000000"/>
              <w:left w:val="single" w:sz="6" w:space="0" w:color="000000"/>
              <w:bottom w:val="single" w:sz="6" w:space="0" w:color="000000"/>
              <w:right w:val="single" w:sz="6" w:space="0" w:color="000000"/>
            </w:tcBorders>
            <w:noWrap/>
            <w:hideMark/>
          </w:tcPr>
          <w:p w14:paraId="683C4F1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Throat width</w:t>
            </w:r>
          </w:p>
        </w:tc>
      </w:tr>
      <w:tr w:rsidR="00D63175" w:rsidRPr="00D63175" w14:paraId="7AC92315"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05D2D30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hideMark/>
          </w:tcPr>
          <w:p w14:paraId="03F5C0F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7.5 cm</w:t>
            </w:r>
          </w:p>
        </w:tc>
        <w:tc>
          <w:tcPr>
            <w:tcW w:w="0" w:type="auto"/>
            <w:tcBorders>
              <w:top w:val="single" w:sz="6" w:space="0" w:color="000000"/>
              <w:left w:val="single" w:sz="6" w:space="0" w:color="000000"/>
              <w:bottom w:val="single" w:sz="6" w:space="0" w:color="000000"/>
              <w:right w:val="single" w:sz="6" w:space="0" w:color="000000"/>
            </w:tcBorders>
            <w:hideMark/>
          </w:tcPr>
          <w:p w14:paraId="05F91B1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15 cm</w:t>
            </w:r>
          </w:p>
        </w:tc>
        <w:tc>
          <w:tcPr>
            <w:tcW w:w="0" w:type="auto"/>
            <w:tcBorders>
              <w:top w:val="single" w:sz="6" w:space="0" w:color="000000"/>
              <w:left w:val="single" w:sz="6" w:space="0" w:color="000000"/>
              <w:bottom w:val="single" w:sz="6" w:space="0" w:color="000000"/>
              <w:right w:val="single" w:sz="6" w:space="0" w:color="000000"/>
            </w:tcBorders>
            <w:hideMark/>
          </w:tcPr>
          <w:p w14:paraId="4090831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23 cm</w:t>
            </w:r>
          </w:p>
        </w:tc>
        <w:tc>
          <w:tcPr>
            <w:tcW w:w="0" w:type="auto"/>
            <w:tcBorders>
              <w:top w:val="single" w:sz="6" w:space="0" w:color="000000"/>
              <w:left w:val="single" w:sz="6" w:space="0" w:color="000000"/>
              <w:bottom w:val="single" w:sz="6" w:space="0" w:color="000000"/>
              <w:right w:val="single" w:sz="6" w:space="0" w:color="000000"/>
            </w:tcBorders>
            <w:hideMark/>
          </w:tcPr>
          <w:p w14:paraId="0301E55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30 cm</w:t>
            </w:r>
          </w:p>
        </w:tc>
      </w:tr>
      <w:tr w:rsidR="00D63175" w:rsidRPr="00D63175" w14:paraId="437DF2EE"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1153D7F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w:t>
            </w:r>
          </w:p>
        </w:tc>
        <w:tc>
          <w:tcPr>
            <w:tcW w:w="0" w:type="auto"/>
            <w:tcBorders>
              <w:top w:val="single" w:sz="6" w:space="0" w:color="000000"/>
              <w:left w:val="single" w:sz="6" w:space="0" w:color="000000"/>
              <w:bottom w:val="single" w:sz="6" w:space="0" w:color="000000"/>
              <w:right w:val="single" w:sz="6" w:space="0" w:color="000000"/>
            </w:tcBorders>
            <w:noWrap/>
            <w:hideMark/>
          </w:tcPr>
          <w:p w14:paraId="5890E88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0.8</w:t>
            </w:r>
          </w:p>
        </w:tc>
        <w:tc>
          <w:tcPr>
            <w:tcW w:w="0" w:type="auto"/>
            <w:tcBorders>
              <w:top w:val="single" w:sz="6" w:space="0" w:color="000000"/>
              <w:left w:val="single" w:sz="6" w:space="0" w:color="000000"/>
              <w:bottom w:val="single" w:sz="6" w:space="0" w:color="000000"/>
              <w:right w:val="single" w:sz="6" w:space="0" w:color="000000"/>
            </w:tcBorders>
            <w:noWrap/>
            <w:hideMark/>
          </w:tcPr>
          <w:p w14:paraId="4A35A66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1.4</w:t>
            </w:r>
          </w:p>
        </w:tc>
        <w:tc>
          <w:tcPr>
            <w:tcW w:w="0" w:type="auto"/>
            <w:tcBorders>
              <w:top w:val="single" w:sz="6" w:space="0" w:color="000000"/>
              <w:left w:val="single" w:sz="6" w:space="0" w:color="000000"/>
              <w:bottom w:val="single" w:sz="6" w:space="0" w:color="000000"/>
              <w:right w:val="single" w:sz="6" w:space="0" w:color="000000"/>
            </w:tcBorders>
            <w:noWrap/>
            <w:hideMark/>
          </w:tcPr>
          <w:p w14:paraId="073CFCE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2.6</w:t>
            </w:r>
          </w:p>
        </w:tc>
        <w:tc>
          <w:tcPr>
            <w:tcW w:w="0" w:type="auto"/>
            <w:tcBorders>
              <w:top w:val="single" w:sz="6" w:space="0" w:color="000000"/>
              <w:left w:val="single" w:sz="6" w:space="0" w:color="000000"/>
              <w:bottom w:val="single" w:sz="6" w:space="0" w:color="000000"/>
              <w:right w:val="single" w:sz="6" w:space="0" w:color="000000"/>
            </w:tcBorders>
            <w:noWrap/>
            <w:hideMark/>
          </w:tcPr>
          <w:p w14:paraId="49BF1B0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3.1</w:t>
            </w:r>
          </w:p>
        </w:tc>
      </w:tr>
      <w:tr w:rsidR="00D63175" w:rsidRPr="00D63175" w14:paraId="7BCF6D67"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51DD5E3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w:t>
            </w:r>
          </w:p>
        </w:tc>
        <w:tc>
          <w:tcPr>
            <w:tcW w:w="0" w:type="auto"/>
            <w:tcBorders>
              <w:top w:val="single" w:sz="6" w:space="0" w:color="000000"/>
              <w:left w:val="single" w:sz="6" w:space="0" w:color="000000"/>
              <w:bottom w:val="single" w:sz="6" w:space="0" w:color="000000"/>
              <w:right w:val="single" w:sz="6" w:space="0" w:color="000000"/>
            </w:tcBorders>
            <w:noWrap/>
            <w:hideMark/>
          </w:tcPr>
          <w:p w14:paraId="34734D7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1.2</w:t>
            </w:r>
          </w:p>
        </w:tc>
        <w:tc>
          <w:tcPr>
            <w:tcW w:w="0" w:type="auto"/>
            <w:tcBorders>
              <w:top w:val="single" w:sz="6" w:space="0" w:color="000000"/>
              <w:left w:val="single" w:sz="6" w:space="0" w:color="000000"/>
              <w:bottom w:val="single" w:sz="6" w:space="0" w:color="000000"/>
              <w:right w:val="single" w:sz="6" w:space="0" w:color="000000"/>
            </w:tcBorders>
            <w:noWrap/>
            <w:hideMark/>
          </w:tcPr>
          <w:p w14:paraId="466F11D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2.3</w:t>
            </w:r>
          </w:p>
        </w:tc>
        <w:tc>
          <w:tcPr>
            <w:tcW w:w="0" w:type="auto"/>
            <w:tcBorders>
              <w:top w:val="single" w:sz="6" w:space="0" w:color="000000"/>
              <w:left w:val="single" w:sz="6" w:space="0" w:color="000000"/>
              <w:bottom w:val="single" w:sz="6" w:space="0" w:color="000000"/>
              <w:right w:val="single" w:sz="6" w:space="0" w:color="000000"/>
            </w:tcBorders>
            <w:noWrap/>
            <w:hideMark/>
          </w:tcPr>
          <w:p w14:paraId="2E0C2F8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w:t>
            </w:r>
          </w:p>
        </w:tc>
        <w:tc>
          <w:tcPr>
            <w:tcW w:w="0" w:type="auto"/>
            <w:tcBorders>
              <w:top w:val="single" w:sz="6" w:space="0" w:color="000000"/>
              <w:left w:val="single" w:sz="6" w:space="0" w:color="000000"/>
              <w:bottom w:val="single" w:sz="6" w:space="0" w:color="000000"/>
              <w:right w:val="single" w:sz="6" w:space="0" w:color="000000"/>
            </w:tcBorders>
            <w:noWrap/>
            <w:hideMark/>
          </w:tcPr>
          <w:p w14:paraId="2487763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4.5</w:t>
            </w:r>
          </w:p>
        </w:tc>
      </w:tr>
      <w:tr w:rsidR="00D63175" w:rsidRPr="00D63175" w14:paraId="5B802EF3"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5FA4FC8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noWrap/>
            <w:hideMark/>
          </w:tcPr>
          <w:p w14:paraId="5779C26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1.7</w:t>
            </w:r>
          </w:p>
        </w:tc>
        <w:tc>
          <w:tcPr>
            <w:tcW w:w="0" w:type="auto"/>
            <w:tcBorders>
              <w:top w:val="single" w:sz="6" w:space="0" w:color="000000"/>
              <w:left w:val="single" w:sz="6" w:space="0" w:color="000000"/>
              <w:bottom w:val="single" w:sz="6" w:space="0" w:color="000000"/>
              <w:right w:val="single" w:sz="6" w:space="0" w:color="000000"/>
            </w:tcBorders>
            <w:noWrap/>
            <w:hideMark/>
          </w:tcPr>
          <w:p w14:paraId="7523DC0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3.3</w:t>
            </w:r>
          </w:p>
        </w:tc>
        <w:tc>
          <w:tcPr>
            <w:tcW w:w="0" w:type="auto"/>
            <w:tcBorders>
              <w:top w:val="single" w:sz="6" w:space="0" w:color="000000"/>
              <w:left w:val="single" w:sz="6" w:space="0" w:color="000000"/>
              <w:bottom w:val="single" w:sz="6" w:space="0" w:color="000000"/>
              <w:right w:val="single" w:sz="6" w:space="0" w:color="000000"/>
            </w:tcBorders>
            <w:noWrap/>
            <w:hideMark/>
          </w:tcPr>
          <w:p w14:paraId="7BBE01D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5.5</w:t>
            </w:r>
          </w:p>
        </w:tc>
        <w:tc>
          <w:tcPr>
            <w:tcW w:w="0" w:type="auto"/>
            <w:tcBorders>
              <w:top w:val="single" w:sz="6" w:space="0" w:color="000000"/>
              <w:left w:val="single" w:sz="6" w:space="0" w:color="000000"/>
              <w:bottom w:val="single" w:sz="6" w:space="0" w:color="000000"/>
              <w:right w:val="single" w:sz="6" w:space="0" w:color="000000"/>
            </w:tcBorders>
            <w:noWrap/>
            <w:hideMark/>
          </w:tcPr>
          <w:p w14:paraId="43597F9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w:t>
            </w:r>
          </w:p>
        </w:tc>
      </w:tr>
      <w:tr w:rsidR="00D63175" w:rsidRPr="00D63175" w14:paraId="472FAA57"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5F96067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w:t>
            </w:r>
          </w:p>
        </w:tc>
        <w:tc>
          <w:tcPr>
            <w:tcW w:w="0" w:type="auto"/>
            <w:tcBorders>
              <w:top w:val="single" w:sz="6" w:space="0" w:color="000000"/>
              <w:left w:val="single" w:sz="6" w:space="0" w:color="000000"/>
              <w:bottom w:val="single" w:sz="6" w:space="0" w:color="000000"/>
              <w:right w:val="single" w:sz="6" w:space="0" w:color="000000"/>
            </w:tcBorders>
            <w:noWrap/>
            <w:hideMark/>
          </w:tcPr>
          <w:p w14:paraId="19836D3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2.3</w:t>
            </w:r>
          </w:p>
        </w:tc>
        <w:tc>
          <w:tcPr>
            <w:tcW w:w="0" w:type="auto"/>
            <w:tcBorders>
              <w:top w:val="single" w:sz="6" w:space="0" w:color="000000"/>
              <w:left w:val="single" w:sz="6" w:space="0" w:color="000000"/>
              <w:bottom w:val="single" w:sz="6" w:space="0" w:color="000000"/>
              <w:right w:val="single" w:sz="6" w:space="0" w:color="000000"/>
            </w:tcBorders>
            <w:noWrap/>
            <w:hideMark/>
          </w:tcPr>
          <w:p w14:paraId="6202546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4.4</w:t>
            </w:r>
          </w:p>
        </w:tc>
        <w:tc>
          <w:tcPr>
            <w:tcW w:w="0" w:type="auto"/>
            <w:tcBorders>
              <w:top w:val="single" w:sz="6" w:space="0" w:color="000000"/>
              <w:left w:val="single" w:sz="6" w:space="0" w:color="000000"/>
              <w:bottom w:val="single" w:sz="6" w:space="0" w:color="000000"/>
              <w:right w:val="single" w:sz="6" w:space="0" w:color="000000"/>
            </w:tcBorders>
            <w:noWrap/>
            <w:hideMark/>
          </w:tcPr>
          <w:p w14:paraId="0E6C3FA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7.2</w:t>
            </w:r>
          </w:p>
        </w:tc>
        <w:tc>
          <w:tcPr>
            <w:tcW w:w="0" w:type="auto"/>
            <w:tcBorders>
              <w:top w:val="single" w:sz="6" w:space="0" w:color="000000"/>
              <w:left w:val="single" w:sz="6" w:space="0" w:color="000000"/>
              <w:bottom w:val="single" w:sz="6" w:space="0" w:color="000000"/>
              <w:right w:val="single" w:sz="6" w:space="0" w:color="000000"/>
            </w:tcBorders>
            <w:noWrap/>
            <w:hideMark/>
          </w:tcPr>
          <w:p w14:paraId="69D2631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9.6</w:t>
            </w:r>
          </w:p>
        </w:tc>
      </w:tr>
      <w:tr w:rsidR="00D63175" w:rsidRPr="00D63175" w14:paraId="49C0FD09"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0AA6AEA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w:t>
            </w:r>
          </w:p>
        </w:tc>
        <w:tc>
          <w:tcPr>
            <w:tcW w:w="0" w:type="auto"/>
            <w:tcBorders>
              <w:top w:val="single" w:sz="6" w:space="0" w:color="000000"/>
              <w:left w:val="single" w:sz="6" w:space="0" w:color="000000"/>
              <w:bottom w:val="single" w:sz="6" w:space="0" w:color="000000"/>
              <w:right w:val="single" w:sz="6" w:space="0" w:color="000000"/>
            </w:tcBorders>
            <w:noWrap/>
            <w:hideMark/>
          </w:tcPr>
          <w:p w14:paraId="3787682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2.7</w:t>
            </w:r>
          </w:p>
        </w:tc>
        <w:tc>
          <w:tcPr>
            <w:tcW w:w="0" w:type="auto"/>
            <w:tcBorders>
              <w:top w:val="single" w:sz="6" w:space="0" w:color="000000"/>
              <w:left w:val="single" w:sz="6" w:space="0" w:color="000000"/>
              <w:bottom w:val="single" w:sz="6" w:space="0" w:color="000000"/>
              <w:right w:val="single" w:sz="6" w:space="0" w:color="000000"/>
            </w:tcBorders>
            <w:noWrap/>
            <w:hideMark/>
          </w:tcPr>
          <w:p w14:paraId="60B47DE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5.4</w:t>
            </w:r>
          </w:p>
        </w:tc>
        <w:tc>
          <w:tcPr>
            <w:tcW w:w="0" w:type="auto"/>
            <w:tcBorders>
              <w:top w:val="single" w:sz="6" w:space="0" w:color="000000"/>
              <w:left w:val="single" w:sz="6" w:space="0" w:color="000000"/>
              <w:bottom w:val="single" w:sz="6" w:space="0" w:color="000000"/>
              <w:right w:val="single" w:sz="6" w:space="0" w:color="000000"/>
            </w:tcBorders>
            <w:noWrap/>
            <w:hideMark/>
          </w:tcPr>
          <w:p w14:paraId="07500FC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8.5</w:t>
            </w:r>
          </w:p>
        </w:tc>
        <w:tc>
          <w:tcPr>
            <w:tcW w:w="0" w:type="auto"/>
            <w:tcBorders>
              <w:top w:val="single" w:sz="6" w:space="0" w:color="000000"/>
              <w:left w:val="single" w:sz="6" w:space="0" w:color="000000"/>
              <w:bottom w:val="single" w:sz="6" w:space="0" w:color="000000"/>
              <w:right w:val="single" w:sz="6" w:space="0" w:color="000000"/>
            </w:tcBorders>
            <w:noWrap/>
            <w:hideMark/>
          </w:tcPr>
          <w:p w14:paraId="2579B92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11.4</w:t>
            </w:r>
          </w:p>
        </w:tc>
      </w:tr>
      <w:tr w:rsidR="00D63175" w:rsidRPr="00D63175" w14:paraId="1139E4DB"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0BB8236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w:t>
            </w:r>
          </w:p>
        </w:tc>
        <w:tc>
          <w:tcPr>
            <w:tcW w:w="0" w:type="auto"/>
            <w:tcBorders>
              <w:top w:val="single" w:sz="6" w:space="0" w:color="000000"/>
              <w:left w:val="single" w:sz="6" w:space="0" w:color="000000"/>
              <w:bottom w:val="single" w:sz="6" w:space="0" w:color="000000"/>
              <w:right w:val="single" w:sz="6" w:space="0" w:color="000000"/>
            </w:tcBorders>
            <w:noWrap/>
            <w:hideMark/>
          </w:tcPr>
          <w:p w14:paraId="3232034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3.4</w:t>
            </w:r>
          </w:p>
        </w:tc>
        <w:tc>
          <w:tcPr>
            <w:tcW w:w="0" w:type="auto"/>
            <w:tcBorders>
              <w:top w:val="single" w:sz="6" w:space="0" w:color="000000"/>
              <w:left w:val="single" w:sz="6" w:space="0" w:color="000000"/>
              <w:bottom w:val="single" w:sz="6" w:space="0" w:color="000000"/>
              <w:right w:val="single" w:sz="6" w:space="0" w:color="000000"/>
            </w:tcBorders>
            <w:noWrap/>
            <w:hideMark/>
          </w:tcPr>
          <w:p w14:paraId="43B56A4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7.2</w:t>
            </w:r>
          </w:p>
        </w:tc>
        <w:tc>
          <w:tcPr>
            <w:tcW w:w="0" w:type="auto"/>
            <w:tcBorders>
              <w:top w:val="single" w:sz="6" w:space="0" w:color="000000"/>
              <w:left w:val="single" w:sz="6" w:space="0" w:color="000000"/>
              <w:bottom w:val="single" w:sz="6" w:space="0" w:color="000000"/>
              <w:right w:val="single" w:sz="6" w:space="0" w:color="000000"/>
            </w:tcBorders>
            <w:noWrap/>
            <w:hideMark/>
          </w:tcPr>
          <w:p w14:paraId="21BA0BD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11.1</w:t>
            </w:r>
          </w:p>
        </w:tc>
        <w:tc>
          <w:tcPr>
            <w:tcW w:w="0" w:type="auto"/>
            <w:tcBorders>
              <w:top w:val="single" w:sz="6" w:space="0" w:color="000000"/>
              <w:left w:val="single" w:sz="6" w:space="0" w:color="000000"/>
              <w:bottom w:val="single" w:sz="6" w:space="0" w:color="000000"/>
              <w:right w:val="single" w:sz="6" w:space="0" w:color="000000"/>
            </w:tcBorders>
            <w:noWrap/>
            <w:hideMark/>
          </w:tcPr>
          <w:p w14:paraId="7964205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14.4</w:t>
            </w:r>
          </w:p>
        </w:tc>
      </w:tr>
      <w:tr w:rsidR="00D63175" w:rsidRPr="00D63175" w14:paraId="0BDBEA3B"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750D560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9</w:t>
            </w:r>
          </w:p>
        </w:tc>
        <w:tc>
          <w:tcPr>
            <w:tcW w:w="0" w:type="auto"/>
            <w:tcBorders>
              <w:top w:val="single" w:sz="6" w:space="0" w:color="000000"/>
              <w:left w:val="single" w:sz="6" w:space="0" w:color="000000"/>
              <w:bottom w:val="single" w:sz="6" w:space="0" w:color="000000"/>
              <w:right w:val="single" w:sz="6" w:space="0" w:color="000000"/>
            </w:tcBorders>
            <w:noWrap/>
            <w:hideMark/>
          </w:tcPr>
          <w:p w14:paraId="1BAA851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4.3</w:t>
            </w:r>
          </w:p>
        </w:tc>
        <w:tc>
          <w:tcPr>
            <w:tcW w:w="0" w:type="auto"/>
            <w:tcBorders>
              <w:top w:val="single" w:sz="6" w:space="0" w:color="000000"/>
              <w:left w:val="single" w:sz="6" w:space="0" w:color="000000"/>
              <w:bottom w:val="single" w:sz="6" w:space="0" w:color="000000"/>
              <w:right w:val="single" w:sz="6" w:space="0" w:color="000000"/>
            </w:tcBorders>
            <w:noWrap/>
            <w:hideMark/>
          </w:tcPr>
          <w:p w14:paraId="77C18E7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8.5</w:t>
            </w:r>
          </w:p>
        </w:tc>
        <w:tc>
          <w:tcPr>
            <w:tcW w:w="0" w:type="auto"/>
            <w:tcBorders>
              <w:top w:val="single" w:sz="6" w:space="0" w:color="000000"/>
              <w:left w:val="single" w:sz="6" w:space="0" w:color="000000"/>
              <w:bottom w:val="single" w:sz="6" w:space="0" w:color="000000"/>
              <w:right w:val="single" w:sz="6" w:space="0" w:color="000000"/>
            </w:tcBorders>
            <w:noWrap/>
            <w:hideMark/>
          </w:tcPr>
          <w:p w14:paraId="5783386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13.5</w:t>
            </w:r>
          </w:p>
        </w:tc>
        <w:tc>
          <w:tcPr>
            <w:tcW w:w="0" w:type="auto"/>
            <w:tcBorders>
              <w:top w:val="single" w:sz="6" w:space="0" w:color="000000"/>
              <w:left w:val="single" w:sz="6" w:space="0" w:color="000000"/>
              <w:bottom w:val="single" w:sz="6" w:space="0" w:color="000000"/>
              <w:right w:val="single" w:sz="6" w:space="0" w:color="000000"/>
            </w:tcBorders>
            <w:noWrap/>
            <w:hideMark/>
          </w:tcPr>
          <w:p w14:paraId="6017CB3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17.7</w:t>
            </w:r>
          </w:p>
        </w:tc>
      </w:tr>
      <w:tr w:rsidR="00D63175" w:rsidRPr="00D63175" w14:paraId="6BEE0AC1"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0EB5867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hideMark/>
          </w:tcPr>
          <w:p w14:paraId="64F4637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noWrap/>
            <w:hideMark/>
          </w:tcPr>
          <w:p w14:paraId="0E97A23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10.2</w:t>
            </w:r>
          </w:p>
        </w:tc>
        <w:tc>
          <w:tcPr>
            <w:tcW w:w="0" w:type="auto"/>
            <w:tcBorders>
              <w:top w:val="single" w:sz="6" w:space="0" w:color="000000"/>
              <w:left w:val="single" w:sz="6" w:space="0" w:color="000000"/>
              <w:bottom w:val="single" w:sz="6" w:space="0" w:color="000000"/>
              <w:right w:val="single" w:sz="6" w:space="0" w:color="000000"/>
            </w:tcBorders>
            <w:noWrap/>
            <w:hideMark/>
          </w:tcPr>
          <w:p w14:paraId="6A3712B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15.9</w:t>
            </w:r>
          </w:p>
        </w:tc>
        <w:tc>
          <w:tcPr>
            <w:tcW w:w="0" w:type="auto"/>
            <w:tcBorders>
              <w:top w:val="single" w:sz="6" w:space="0" w:color="000000"/>
              <w:left w:val="single" w:sz="6" w:space="0" w:color="000000"/>
              <w:bottom w:val="single" w:sz="6" w:space="0" w:color="000000"/>
              <w:right w:val="single" w:sz="6" w:space="0" w:color="000000"/>
            </w:tcBorders>
            <w:noWrap/>
            <w:hideMark/>
          </w:tcPr>
          <w:p w14:paraId="5DD5BE2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21.1</w:t>
            </w:r>
          </w:p>
        </w:tc>
      </w:tr>
      <w:tr w:rsidR="00D63175" w:rsidRPr="00D63175" w14:paraId="6492F21C"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261F8DB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11</w:t>
            </w:r>
          </w:p>
        </w:tc>
        <w:tc>
          <w:tcPr>
            <w:tcW w:w="0" w:type="auto"/>
            <w:tcBorders>
              <w:top w:val="single" w:sz="6" w:space="0" w:color="000000"/>
              <w:left w:val="single" w:sz="6" w:space="0" w:color="000000"/>
              <w:bottom w:val="single" w:sz="6" w:space="0" w:color="000000"/>
              <w:right w:val="single" w:sz="6" w:space="0" w:color="000000"/>
            </w:tcBorders>
            <w:noWrap/>
            <w:hideMark/>
          </w:tcPr>
          <w:p w14:paraId="238C8C3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5.8</w:t>
            </w:r>
          </w:p>
        </w:tc>
        <w:tc>
          <w:tcPr>
            <w:tcW w:w="0" w:type="auto"/>
            <w:tcBorders>
              <w:top w:val="single" w:sz="6" w:space="0" w:color="000000"/>
              <w:left w:val="single" w:sz="6" w:space="0" w:color="000000"/>
              <w:bottom w:val="single" w:sz="6" w:space="0" w:color="000000"/>
              <w:right w:val="single" w:sz="6" w:space="0" w:color="000000"/>
            </w:tcBorders>
            <w:noWrap/>
            <w:hideMark/>
          </w:tcPr>
          <w:p w14:paraId="61EBA83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11.6</w:t>
            </w:r>
          </w:p>
        </w:tc>
        <w:tc>
          <w:tcPr>
            <w:tcW w:w="0" w:type="auto"/>
            <w:tcBorders>
              <w:top w:val="single" w:sz="6" w:space="0" w:color="000000"/>
              <w:left w:val="single" w:sz="6" w:space="0" w:color="000000"/>
              <w:bottom w:val="single" w:sz="6" w:space="0" w:color="000000"/>
              <w:right w:val="single" w:sz="6" w:space="0" w:color="000000"/>
            </w:tcBorders>
            <w:noWrap/>
            <w:hideMark/>
          </w:tcPr>
          <w:p w14:paraId="28A1337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18.1</w:t>
            </w:r>
          </w:p>
        </w:tc>
        <w:tc>
          <w:tcPr>
            <w:tcW w:w="0" w:type="auto"/>
            <w:tcBorders>
              <w:top w:val="single" w:sz="6" w:space="0" w:color="000000"/>
              <w:left w:val="single" w:sz="6" w:space="0" w:color="000000"/>
              <w:bottom w:val="single" w:sz="6" w:space="0" w:color="000000"/>
              <w:right w:val="single" w:sz="6" w:space="0" w:color="000000"/>
            </w:tcBorders>
            <w:noWrap/>
            <w:hideMark/>
          </w:tcPr>
          <w:p w14:paraId="4B3FAB1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23.8</w:t>
            </w:r>
          </w:p>
        </w:tc>
      </w:tr>
      <w:tr w:rsidR="00D63175" w:rsidRPr="00D63175" w14:paraId="4CE0E09E"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745EFFD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12</w:t>
            </w:r>
          </w:p>
        </w:tc>
        <w:tc>
          <w:tcPr>
            <w:tcW w:w="0" w:type="auto"/>
            <w:tcBorders>
              <w:top w:val="single" w:sz="6" w:space="0" w:color="000000"/>
              <w:left w:val="single" w:sz="6" w:space="0" w:color="000000"/>
              <w:bottom w:val="single" w:sz="6" w:space="0" w:color="000000"/>
              <w:right w:val="single" w:sz="6" w:space="0" w:color="000000"/>
            </w:tcBorders>
            <w:noWrap/>
            <w:hideMark/>
          </w:tcPr>
          <w:p w14:paraId="7B8931D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6.7</w:t>
            </w:r>
          </w:p>
        </w:tc>
        <w:tc>
          <w:tcPr>
            <w:tcW w:w="0" w:type="auto"/>
            <w:tcBorders>
              <w:top w:val="single" w:sz="6" w:space="0" w:color="000000"/>
              <w:left w:val="single" w:sz="6" w:space="0" w:color="000000"/>
              <w:bottom w:val="single" w:sz="6" w:space="0" w:color="000000"/>
              <w:right w:val="single" w:sz="6" w:space="0" w:color="000000"/>
            </w:tcBorders>
            <w:noWrap/>
            <w:hideMark/>
          </w:tcPr>
          <w:p w14:paraId="59491BF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13.5</w:t>
            </w:r>
          </w:p>
        </w:tc>
        <w:tc>
          <w:tcPr>
            <w:tcW w:w="0" w:type="auto"/>
            <w:tcBorders>
              <w:top w:val="single" w:sz="6" w:space="0" w:color="000000"/>
              <w:left w:val="single" w:sz="6" w:space="0" w:color="000000"/>
              <w:bottom w:val="single" w:sz="6" w:space="0" w:color="000000"/>
              <w:right w:val="single" w:sz="6" w:space="0" w:color="000000"/>
            </w:tcBorders>
            <w:noWrap/>
            <w:hideMark/>
          </w:tcPr>
          <w:p w14:paraId="64C34C2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21.1</w:t>
            </w:r>
          </w:p>
        </w:tc>
        <w:tc>
          <w:tcPr>
            <w:tcW w:w="0" w:type="auto"/>
            <w:tcBorders>
              <w:top w:val="single" w:sz="6" w:space="0" w:color="000000"/>
              <w:left w:val="single" w:sz="6" w:space="0" w:color="000000"/>
              <w:bottom w:val="single" w:sz="6" w:space="0" w:color="000000"/>
              <w:right w:val="single" w:sz="6" w:space="0" w:color="000000"/>
            </w:tcBorders>
            <w:noWrap/>
            <w:hideMark/>
          </w:tcPr>
          <w:p w14:paraId="334DDB3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27.5</w:t>
            </w:r>
          </w:p>
        </w:tc>
      </w:tr>
      <w:tr w:rsidR="00D63175" w:rsidRPr="00D63175" w14:paraId="6FC6799E"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6A15FA5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13</w:t>
            </w:r>
          </w:p>
        </w:tc>
        <w:tc>
          <w:tcPr>
            <w:tcW w:w="0" w:type="auto"/>
            <w:tcBorders>
              <w:top w:val="single" w:sz="6" w:space="0" w:color="000000"/>
              <w:left w:val="single" w:sz="6" w:space="0" w:color="000000"/>
              <w:bottom w:val="single" w:sz="6" w:space="0" w:color="000000"/>
              <w:right w:val="single" w:sz="6" w:space="0" w:color="000000"/>
            </w:tcBorders>
            <w:noWrap/>
            <w:hideMark/>
          </w:tcPr>
          <w:p w14:paraId="6831DFD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7.5</w:t>
            </w:r>
          </w:p>
        </w:tc>
        <w:tc>
          <w:tcPr>
            <w:tcW w:w="0" w:type="auto"/>
            <w:tcBorders>
              <w:top w:val="single" w:sz="6" w:space="0" w:color="000000"/>
              <w:left w:val="single" w:sz="6" w:space="0" w:color="000000"/>
              <w:bottom w:val="single" w:sz="6" w:space="0" w:color="000000"/>
              <w:right w:val="single" w:sz="6" w:space="0" w:color="000000"/>
            </w:tcBorders>
            <w:noWrap/>
            <w:hideMark/>
          </w:tcPr>
          <w:p w14:paraId="5C659EE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w:t>
            </w:r>
          </w:p>
        </w:tc>
        <w:tc>
          <w:tcPr>
            <w:tcW w:w="0" w:type="auto"/>
            <w:tcBorders>
              <w:top w:val="single" w:sz="6" w:space="0" w:color="000000"/>
              <w:left w:val="single" w:sz="6" w:space="0" w:color="000000"/>
              <w:bottom w:val="single" w:sz="6" w:space="0" w:color="000000"/>
              <w:right w:val="single" w:sz="6" w:space="0" w:color="000000"/>
            </w:tcBorders>
            <w:noWrap/>
            <w:hideMark/>
          </w:tcPr>
          <w:p w14:paraId="418D4B7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23.3</w:t>
            </w:r>
          </w:p>
        </w:tc>
        <w:tc>
          <w:tcPr>
            <w:tcW w:w="0" w:type="auto"/>
            <w:tcBorders>
              <w:top w:val="single" w:sz="6" w:space="0" w:color="000000"/>
              <w:left w:val="single" w:sz="6" w:space="0" w:color="000000"/>
              <w:bottom w:val="single" w:sz="6" w:space="0" w:color="000000"/>
              <w:right w:val="single" w:sz="6" w:space="0" w:color="000000"/>
            </w:tcBorders>
            <w:noWrap/>
            <w:hideMark/>
          </w:tcPr>
          <w:p w14:paraId="6496299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31</w:t>
            </w:r>
          </w:p>
        </w:tc>
      </w:tr>
      <w:tr w:rsidR="00D63175" w:rsidRPr="00D63175" w14:paraId="0A0589DB"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2C34949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14</w:t>
            </w:r>
          </w:p>
        </w:tc>
        <w:tc>
          <w:tcPr>
            <w:tcW w:w="0" w:type="auto"/>
            <w:tcBorders>
              <w:top w:val="single" w:sz="6" w:space="0" w:color="000000"/>
              <w:left w:val="single" w:sz="6" w:space="0" w:color="000000"/>
              <w:bottom w:val="single" w:sz="6" w:space="0" w:color="000000"/>
              <w:right w:val="single" w:sz="6" w:space="0" w:color="000000"/>
            </w:tcBorders>
            <w:noWrap/>
            <w:hideMark/>
          </w:tcPr>
          <w:p w14:paraId="783537C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8.5</w:t>
            </w:r>
          </w:p>
        </w:tc>
        <w:tc>
          <w:tcPr>
            <w:tcW w:w="0" w:type="auto"/>
            <w:tcBorders>
              <w:top w:val="single" w:sz="6" w:space="0" w:color="000000"/>
              <w:left w:val="single" w:sz="6" w:space="0" w:color="000000"/>
              <w:bottom w:val="single" w:sz="6" w:space="0" w:color="000000"/>
              <w:right w:val="single" w:sz="6" w:space="0" w:color="000000"/>
            </w:tcBorders>
            <w:noWrap/>
            <w:hideMark/>
          </w:tcPr>
          <w:p w14:paraId="2CAA903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17.3</w:t>
            </w:r>
          </w:p>
        </w:tc>
        <w:tc>
          <w:tcPr>
            <w:tcW w:w="0" w:type="auto"/>
            <w:tcBorders>
              <w:top w:val="single" w:sz="6" w:space="0" w:color="000000"/>
              <w:left w:val="single" w:sz="6" w:space="0" w:color="000000"/>
              <w:bottom w:val="single" w:sz="6" w:space="0" w:color="000000"/>
              <w:right w:val="single" w:sz="6" w:space="0" w:color="000000"/>
            </w:tcBorders>
            <w:noWrap/>
            <w:hideMark/>
          </w:tcPr>
          <w:p w14:paraId="266C22D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26.7</w:t>
            </w:r>
          </w:p>
        </w:tc>
        <w:tc>
          <w:tcPr>
            <w:tcW w:w="0" w:type="auto"/>
            <w:tcBorders>
              <w:top w:val="single" w:sz="6" w:space="0" w:color="000000"/>
              <w:left w:val="single" w:sz="6" w:space="0" w:color="000000"/>
              <w:bottom w:val="single" w:sz="6" w:space="0" w:color="000000"/>
              <w:right w:val="single" w:sz="6" w:space="0" w:color="000000"/>
            </w:tcBorders>
            <w:noWrap/>
            <w:hideMark/>
          </w:tcPr>
          <w:p w14:paraId="1D81722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35</w:t>
            </w:r>
          </w:p>
        </w:tc>
      </w:tr>
      <w:tr w:rsidR="00D63175" w:rsidRPr="00D63175" w14:paraId="46F2C6E1"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11864CC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lastRenderedPageBreak/>
              <w:t>15</w:t>
            </w:r>
          </w:p>
        </w:tc>
        <w:tc>
          <w:tcPr>
            <w:tcW w:w="0" w:type="auto"/>
            <w:tcBorders>
              <w:top w:val="single" w:sz="6" w:space="0" w:color="000000"/>
              <w:left w:val="single" w:sz="6" w:space="0" w:color="000000"/>
              <w:bottom w:val="single" w:sz="6" w:space="0" w:color="000000"/>
              <w:right w:val="single" w:sz="6" w:space="0" w:color="000000"/>
            </w:tcBorders>
            <w:noWrap/>
            <w:hideMark/>
          </w:tcPr>
          <w:p w14:paraId="683D682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9.4</w:t>
            </w:r>
          </w:p>
        </w:tc>
        <w:tc>
          <w:tcPr>
            <w:tcW w:w="0" w:type="auto"/>
            <w:tcBorders>
              <w:top w:val="single" w:sz="6" w:space="0" w:color="000000"/>
              <w:left w:val="single" w:sz="6" w:space="0" w:color="000000"/>
              <w:bottom w:val="single" w:sz="6" w:space="0" w:color="000000"/>
              <w:right w:val="single" w:sz="6" w:space="0" w:color="000000"/>
            </w:tcBorders>
            <w:noWrap/>
            <w:hideMark/>
          </w:tcPr>
          <w:p w14:paraId="16D1A0E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19.2</w:t>
            </w:r>
          </w:p>
        </w:tc>
        <w:tc>
          <w:tcPr>
            <w:tcW w:w="0" w:type="auto"/>
            <w:tcBorders>
              <w:top w:val="single" w:sz="6" w:space="0" w:color="000000"/>
              <w:left w:val="single" w:sz="6" w:space="0" w:color="000000"/>
              <w:bottom w:val="single" w:sz="6" w:space="0" w:color="000000"/>
              <w:right w:val="single" w:sz="6" w:space="0" w:color="000000"/>
            </w:tcBorders>
            <w:noWrap/>
            <w:hideMark/>
          </w:tcPr>
          <w:p w14:paraId="03164D4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29.5</w:t>
            </w:r>
          </w:p>
        </w:tc>
        <w:tc>
          <w:tcPr>
            <w:tcW w:w="0" w:type="auto"/>
            <w:tcBorders>
              <w:top w:val="single" w:sz="6" w:space="0" w:color="000000"/>
              <w:left w:val="single" w:sz="6" w:space="0" w:color="000000"/>
              <w:bottom w:val="single" w:sz="6" w:space="0" w:color="000000"/>
              <w:right w:val="single" w:sz="6" w:space="0" w:color="000000"/>
            </w:tcBorders>
            <w:noWrap/>
            <w:hideMark/>
          </w:tcPr>
          <w:p w14:paraId="099F7FB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38.7</w:t>
            </w:r>
          </w:p>
        </w:tc>
      </w:tr>
      <w:tr w:rsidR="00D63175" w:rsidRPr="00D63175" w14:paraId="1E22C58B"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6AC46FD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w:t>
            </w:r>
          </w:p>
        </w:tc>
        <w:tc>
          <w:tcPr>
            <w:tcW w:w="0" w:type="auto"/>
            <w:tcBorders>
              <w:top w:val="single" w:sz="6" w:space="0" w:color="000000"/>
              <w:left w:val="single" w:sz="6" w:space="0" w:color="000000"/>
              <w:bottom w:val="single" w:sz="6" w:space="0" w:color="000000"/>
              <w:right w:val="single" w:sz="6" w:space="0" w:color="000000"/>
            </w:tcBorders>
            <w:noWrap/>
            <w:hideMark/>
          </w:tcPr>
          <w:p w14:paraId="0D03219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10.4</w:t>
            </w:r>
          </w:p>
        </w:tc>
        <w:tc>
          <w:tcPr>
            <w:tcW w:w="0" w:type="auto"/>
            <w:tcBorders>
              <w:top w:val="single" w:sz="6" w:space="0" w:color="000000"/>
              <w:left w:val="single" w:sz="6" w:space="0" w:color="000000"/>
              <w:bottom w:val="single" w:sz="6" w:space="0" w:color="000000"/>
              <w:right w:val="single" w:sz="6" w:space="0" w:color="000000"/>
            </w:tcBorders>
            <w:noWrap/>
            <w:hideMark/>
          </w:tcPr>
          <w:p w14:paraId="4C2C3DD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21.2</w:t>
            </w:r>
          </w:p>
        </w:tc>
        <w:tc>
          <w:tcPr>
            <w:tcW w:w="0" w:type="auto"/>
            <w:tcBorders>
              <w:top w:val="single" w:sz="6" w:space="0" w:color="000000"/>
              <w:left w:val="single" w:sz="6" w:space="0" w:color="000000"/>
              <w:bottom w:val="single" w:sz="6" w:space="0" w:color="000000"/>
              <w:right w:val="single" w:sz="6" w:space="0" w:color="000000"/>
            </w:tcBorders>
            <w:noWrap/>
            <w:hideMark/>
          </w:tcPr>
          <w:p w14:paraId="584D9D2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32.5</w:t>
            </w:r>
          </w:p>
        </w:tc>
        <w:tc>
          <w:tcPr>
            <w:tcW w:w="0" w:type="auto"/>
            <w:tcBorders>
              <w:top w:val="single" w:sz="6" w:space="0" w:color="000000"/>
              <w:left w:val="single" w:sz="6" w:space="0" w:color="000000"/>
              <w:bottom w:val="single" w:sz="6" w:space="0" w:color="000000"/>
              <w:right w:val="single" w:sz="6" w:space="0" w:color="000000"/>
            </w:tcBorders>
            <w:noWrap/>
            <w:hideMark/>
          </w:tcPr>
          <w:p w14:paraId="34939E0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42.7</w:t>
            </w:r>
          </w:p>
        </w:tc>
      </w:tr>
      <w:tr w:rsidR="00D63175" w:rsidRPr="00D63175" w14:paraId="3037D793"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37012C2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17</w:t>
            </w:r>
          </w:p>
        </w:tc>
        <w:tc>
          <w:tcPr>
            <w:tcW w:w="0" w:type="auto"/>
            <w:tcBorders>
              <w:top w:val="single" w:sz="6" w:space="0" w:color="000000"/>
              <w:left w:val="single" w:sz="6" w:space="0" w:color="000000"/>
              <w:bottom w:val="single" w:sz="6" w:space="0" w:color="000000"/>
              <w:right w:val="single" w:sz="6" w:space="0" w:color="000000"/>
            </w:tcBorders>
            <w:noWrap/>
            <w:hideMark/>
          </w:tcPr>
          <w:p w14:paraId="4307B90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11.4</w:t>
            </w:r>
          </w:p>
        </w:tc>
        <w:tc>
          <w:tcPr>
            <w:tcW w:w="0" w:type="auto"/>
            <w:tcBorders>
              <w:top w:val="single" w:sz="6" w:space="0" w:color="000000"/>
              <w:left w:val="single" w:sz="6" w:space="0" w:color="000000"/>
              <w:bottom w:val="single" w:sz="6" w:space="0" w:color="000000"/>
              <w:right w:val="single" w:sz="6" w:space="0" w:color="000000"/>
            </w:tcBorders>
            <w:noWrap/>
            <w:hideMark/>
          </w:tcPr>
          <w:p w14:paraId="1A51E16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23.2</w:t>
            </w:r>
          </w:p>
        </w:tc>
        <w:tc>
          <w:tcPr>
            <w:tcW w:w="0" w:type="auto"/>
            <w:tcBorders>
              <w:top w:val="single" w:sz="6" w:space="0" w:color="000000"/>
              <w:left w:val="single" w:sz="6" w:space="0" w:color="000000"/>
              <w:bottom w:val="single" w:sz="6" w:space="0" w:color="000000"/>
              <w:right w:val="single" w:sz="6" w:space="0" w:color="000000"/>
            </w:tcBorders>
            <w:noWrap/>
            <w:hideMark/>
          </w:tcPr>
          <w:p w14:paraId="5240745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35.6</w:t>
            </w:r>
          </w:p>
        </w:tc>
        <w:tc>
          <w:tcPr>
            <w:tcW w:w="0" w:type="auto"/>
            <w:tcBorders>
              <w:top w:val="single" w:sz="6" w:space="0" w:color="000000"/>
              <w:left w:val="single" w:sz="6" w:space="0" w:color="000000"/>
              <w:bottom w:val="single" w:sz="6" w:space="0" w:color="000000"/>
              <w:right w:val="single" w:sz="6" w:space="0" w:color="000000"/>
            </w:tcBorders>
            <w:noWrap/>
            <w:hideMark/>
          </w:tcPr>
          <w:p w14:paraId="0DBD3F7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46.6</w:t>
            </w:r>
          </w:p>
        </w:tc>
      </w:tr>
      <w:tr w:rsidR="00D63175" w:rsidRPr="00D63175" w14:paraId="66A1AB8F"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6955F01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18</w:t>
            </w:r>
          </w:p>
        </w:tc>
        <w:tc>
          <w:tcPr>
            <w:tcW w:w="0" w:type="auto"/>
            <w:tcBorders>
              <w:top w:val="single" w:sz="6" w:space="0" w:color="000000"/>
              <w:left w:val="single" w:sz="6" w:space="0" w:color="000000"/>
              <w:bottom w:val="single" w:sz="6" w:space="0" w:color="000000"/>
              <w:right w:val="single" w:sz="6" w:space="0" w:color="000000"/>
            </w:tcBorders>
            <w:noWrap/>
            <w:hideMark/>
          </w:tcPr>
          <w:p w14:paraId="20E8FD2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12.4</w:t>
            </w:r>
          </w:p>
        </w:tc>
        <w:tc>
          <w:tcPr>
            <w:tcW w:w="0" w:type="auto"/>
            <w:tcBorders>
              <w:top w:val="single" w:sz="6" w:space="0" w:color="000000"/>
              <w:left w:val="single" w:sz="6" w:space="0" w:color="000000"/>
              <w:bottom w:val="single" w:sz="6" w:space="0" w:color="000000"/>
              <w:right w:val="single" w:sz="6" w:space="0" w:color="000000"/>
            </w:tcBorders>
            <w:noWrap/>
            <w:hideMark/>
          </w:tcPr>
          <w:p w14:paraId="25445D4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25.3</w:t>
            </w:r>
          </w:p>
        </w:tc>
        <w:tc>
          <w:tcPr>
            <w:tcW w:w="0" w:type="auto"/>
            <w:tcBorders>
              <w:top w:val="single" w:sz="6" w:space="0" w:color="000000"/>
              <w:left w:val="single" w:sz="6" w:space="0" w:color="000000"/>
              <w:bottom w:val="single" w:sz="6" w:space="0" w:color="000000"/>
              <w:right w:val="single" w:sz="6" w:space="0" w:color="000000"/>
            </w:tcBorders>
            <w:noWrap/>
            <w:hideMark/>
          </w:tcPr>
          <w:p w14:paraId="4ABAD7F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39</w:t>
            </w:r>
          </w:p>
        </w:tc>
        <w:tc>
          <w:tcPr>
            <w:tcW w:w="0" w:type="auto"/>
            <w:tcBorders>
              <w:top w:val="single" w:sz="6" w:space="0" w:color="000000"/>
              <w:left w:val="single" w:sz="6" w:space="0" w:color="000000"/>
              <w:bottom w:val="single" w:sz="6" w:space="0" w:color="000000"/>
              <w:right w:val="single" w:sz="6" w:space="0" w:color="000000"/>
            </w:tcBorders>
            <w:noWrap/>
            <w:hideMark/>
          </w:tcPr>
          <w:p w14:paraId="7CFBE58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51.2</w:t>
            </w:r>
          </w:p>
        </w:tc>
      </w:tr>
      <w:tr w:rsidR="00D63175" w:rsidRPr="00D63175" w14:paraId="0DC323EC"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633F714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19</w:t>
            </w:r>
          </w:p>
        </w:tc>
        <w:tc>
          <w:tcPr>
            <w:tcW w:w="0" w:type="auto"/>
            <w:tcBorders>
              <w:top w:val="single" w:sz="6" w:space="0" w:color="000000"/>
              <w:left w:val="single" w:sz="6" w:space="0" w:color="000000"/>
              <w:bottom w:val="single" w:sz="6" w:space="0" w:color="000000"/>
              <w:right w:val="single" w:sz="6" w:space="0" w:color="000000"/>
            </w:tcBorders>
            <w:noWrap/>
            <w:hideMark/>
          </w:tcPr>
          <w:p w14:paraId="13E992F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13.6</w:t>
            </w:r>
          </w:p>
        </w:tc>
        <w:tc>
          <w:tcPr>
            <w:tcW w:w="0" w:type="auto"/>
            <w:tcBorders>
              <w:top w:val="single" w:sz="6" w:space="0" w:color="000000"/>
              <w:left w:val="single" w:sz="6" w:space="0" w:color="000000"/>
              <w:bottom w:val="single" w:sz="6" w:space="0" w:color="000000"/>
              <w:right w:val="single" w:sz="6" w:space="0" w:color="000000"/>
            </w:tcBorders>
            <w:noWrap/>
            <w:hideMark/>
          </w:tcPr>
          <w:p w14:paraId="02B74C2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27.8</w:t>
            </w:r>
          </w:p>
        </w:tc>
        <w:tc>
          <w:tcPr>
            <w:tcW w:w="0" w:type="auto"/>
            <w:tcBorders>
              <w:top w:val="single" w:sz="6" w:space="0" w:color="000000"/>
              <w:left w:val="single" w:sz="6" w:space="0" w:color="000000"/>
              <w:bottom w:val="single" w:sz="6" w:space="0" w:color="000000"/>
              <w:right w:val="single" w:sz="6" w:space="0" w:color="000000"/>
            </w:tcBorders>
            <w:noWrap/>
            <w:hideMark/>
          </w:tcPr>
          <w:p w14:paraId="4CF1E9E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42.5</w:t>
            </w:r>
          </w:p>
        </w:tc>
        <w:tc>
          <w:tcPr>
            <w:tcW w:w="0" w:type="auto"/>
            <w:tcBorders>
              <w:top w:val="single" w:sz="6" w:space="0" w:color="000000"/>
              <w:left w:val="single" w:sz="6" w:space="0" w:color="000000"/>
              <w:bottom w:val="single" w:sz="6" w:space="0" w:color="000000"/>
              <w:right w:val="single" w:sz="6" w:space="0" w:color="000000"/>
            </w:tcBorders>
            <w:noWrap/>
            <w:hideMark/>
          </w:tcPr>
          <w:p w14:paraId="77A8474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55</w:t>
            </w:r>
          </w:p>
        </w:tc>
      </w:tr>
      <w:tr w:rsidR="00D63175" w:rsidRPr="00D63175" w14:paraId="35C1374A"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1245BFF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noWrap/>
            <w:hideMark/>
          </w:tcPr>
          <w:p w14:paraId="18E25F8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14.3</w:t>
            </w:r>
          </w:p>
        </w:tc>
        <w:tc>
          <w:tcPr>
            <w:tcW w:w="0" w:type="auto"/>
            <w:tcBorders>
              <w:top w:val="single" w:sz="6" w:space="0" w:color="000000"/>
              <w:left w:val="single" w:sz="6" w:space="0" w:color="000000"/>
              <w:bottom w:val="single" w:sz="6" w:space="0" w:color="000000"/>
              <w:right w:val="single" w:sz="6" w:space="0" w:color="000000"/>
            </w:tcBorders>
            <w:noWrap/>
            <w:hideMark/>
          </w:tcPr>
          <w:p w14:paraId="3F771D4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noWrap/>
            <w:hideMark/>
          </w:tcPr>
          <w:p w14:paraId="57ABDE5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45.8</w:t>
            </w:r>
          </w:p>
        </w:tc>
        <w:tc>
          <w:tcPr>
            <w:tcW w:w="0" w:type="auto"/>
            <w:tcBorders>
              <w:top w:val="single" w:sz="6" w:space="0" w:color="000000"/>
              <w:left w:val="single" w:sz="6" w:space="0" w:color="000000"/>
              <w:bottom w:val="single" w:sz="6" w:space="0" w:color="000000"/>
              <w:right w:val="single" w:sz="6" w:space="0" w:color="000000"/>
            </w:tcBorders>
            <w:noWrap/>
            <w:hideMark/>
          </w:tcPr>
          <w:p w14:paraId="777DF23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59.7</w:t>
            </w:r>
          </w:p>
        </w:tc>
      </w:tr>
      <w:tr w:rsidR="00D63175" w:rsidRPr="00D63175" w14:paraId="4740F441"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5072E48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21</w:t>
            </w:r>
          </w:p>
        </w:tc>
        <w:tc>
          <w:tcPr>
            <w:tcW w:w="0" w:type="auto"/>
            <w:tcBorders>
              <w:top w:val="single" w:sz="6" w:space="0" w:color="000000"/>
              <w:left w:val="single" w:sz="6" w:space="0" w:color="000000"/>
              <w:bottom w:val="single" w:sz="6" w:space="0" w:color="000000"/>
              <w:right w:val="single" w:sz="6" w:space="0" w:color="000000"/>
            </w:tcBorders>
            <w:noWrap/>
            <w:hideMark/>
          </w:tcPr>
          <w:p w14:paraId="62B5F64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15.8</w:t>
            </w:r>
          </w:p>
        </w:tc>
        <w:tc>
          <w:tcPr>
            <w:tcW w:w="0" w:type="auto"/>
            <w:tcBorders>
              <w:top w:val="single" w:sz="6" w:space="0" w:color="000000"/>
              <w:left w:val="single" w:sz="6" w:space="0" w:color="000000"/>
              <w:bottom w:val="single" w:sz="6" w:space="0" w:color="000000"/>
              <w:right w:val="single" w:sz="6" w:space="0" w:color="000000"/>
            </w:tcBorders>
            <w:noWrap/>
            <w:hideMark/>
          </w:tcPr>
          <w:p w14:paraId="79B6809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32.7</w:t>
            </w:r>
          </w:p>
        </w:tc>
        <w:tc>
          <w:tcPr>
            <w:tcW w:w="0" w:type="auto"/>
            <w:tcBorders>
              <w:top w:val="single" w:sz="6" w:space="0" w:color="000000"/>
              <w:left w:val="single" w:sz="6" w:space="0" w:color="000000"/>
              <w:bottom w:val="single" w:sz="6" w:space="0" w:color="000000"/>
              <w:right w:val="single" w:sz="6" w:space="0" w:color="000000"/>
            </w:tcBorders>
            <w:noWrap/>
            <w:hideMark/>
          </w:tcPr>
          <w:p w14:paraId="69714AB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49.3</w:t>
            </w:r>
          </w:p>
        </w:tc>
        <w:tc>
          <w:tcPr>
            <w:tcW w:w="0" w:type="auto"/>
            <w:tcBorders>
              <w:top w:val="single" w:sz="6" w:space="0" w:color="000000"/>
              <w:left w:val="single" w:sz="6" w:space="0" w:color="000000"/>
              <w:bottom w:val="single" w:sz="6" w:space="0" w:color="000000"/>
              <w:right w:val="single" w:sz="6" w:space="0" w:color="000000"/>
            </w:tcBorders>
            <w:noWrap/>
            <w:hideMark/>
          </w:tcPr>
          <w:p w14:paraId="3A4D6C4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64.7</w:t>
            </w:r>
          </w:p>
        </w:tc>
      </w:tr>
      <w:tr w:rsidR="00D63175" w:rsidRPr="00D63175" w14:paraId="426591A2"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21E74E7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22</w:t>
            </w:r>
          </w:p>
        </w:tc>
        <w:tc>
          <w:tcPr>
            <w:tcW w:w="0" w:type="auto"/>
            <w:tcBorders>
              <w:top w:val="single" w:sz="6" w:space="0" w:color="000000"/>
              <w:left w:val="single" w:sz="6" w:space="0" w:color="000000"/>
              <w:bottom w:val="single" w:sz="6" w:space="0" w:color="000000"/>
              <w:right w:val="single" w:sz="6" w:space="0" w:color="000000"/>
            </w:tcBorders>
            <w:noWrap/>
            <w:hideMark/>
          </w:tcPr>
          <w:p w14:paraId="41BAC1F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17.1</w:t>
            </w:r>
          </w:p>
        </w:tc>
        <w:tc>
          <w:tcPr>
            <w:tcW w:w="0" w:type="auto"/>
            <w:tcBorders>
              <w:top w:val="single" w:sz="6" w:space="0" w:color="000000"/>
              <w:left w:val="single" w:sz="6" w:space="0" w:color="000000"/>
              <w:bottom w:val="single" w:sz="6" w:space="0" w:color="000000"/>
              <w:right w:val="single" w:sz="6" w:space="0" w:color="000000"/>
            </w:tcBorders>
            <w:noWrap/>
            <w:hideMark/>
          </w:tcPr>
          <w:p w14:paraId="34AFEF2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35.2</w:t>
            </w:r>
          </w:p>
        </w:tc>
        <w:tc>
          <w:tcPr>
            <w:tcW w:w="0" w:type="auto"/>
            <w:tcBorders>
              <w:top w:val="single" w:sz="6" w:space="0" w:color="000000"/>
              <w:left w:val="single" w:sz="6" w:space="0" w:color="000000"/>
              <w:bottom w:val="single" w:sz="6" w:space="0" w:color="000000"/>
              <w:right w:val="single" w:sz="6" w:space="0" w:color="000000"/>
            </w:tcBorders>
            <w:noWrap/>
            <w:hideMark/>
          </w:tcPr>
          <w:p w14:paraId="5C77985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53.3</w:t>
            </w:r>
          </w:p>
        </w:tc>
        <w:tc>
          <w:tcPr>
            <w:tcW w:w="0" w:type="auto"/>
            <w:tcBorders>
              <w:top w:val="single" w:sz="6" w:space="0" w:color="000000"/>
              <w:left w:val="single" w:sz="6" w:space="0" w:color="000000"/>
              <w:bottom w:val="single" w:sz="6" w:space="0" w:color="000000"/>
              <w:right w:val="single" w:sz="6" w:space="0" w:color="000000"/>
            </w:tcBorders>
            <w:noWrap/>
            <w:hideMark/>
          </w:tcPr>
          <w:p w14:paraId="731D342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69.8</w:t>
            </w:r>
          </w:p>
        </w:tc>
      </w:tr>
      <w:tr w:rsidR="00D63175" w:rsidRPr="00D63175" w14:paraId="4E16F5B4"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4D90BDC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23</w:t>
            </w:r>
          </w:p>
        </w:tc>
        <w:tc>
          <w:tcPr>
            <w:tcW w:w="0" w:type="auto"/>
            <w:tcBorders>
              <w:top w:val="single" w:sz="6" w:space="0" w:color="000000"/>
              <w:left w:val="single" w:sz="6" w:space="0" w:color="000000"/>
              <w:bottom w:val="single" w:sz="6" w:space="0" w:color="000000"/>
              <w:right w:val="single" w:sz="6" w:space="0" w:color="000000"/>
            </w:tcBorders>
            <w:noWrap/>
            <w:hideMark/>
          </w:tcPr>
          <w:p w14:paraId="44CE6C6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18.2</w:t>
            </w:r>
          </w:p>
        </w:tc>
        <w:tc>
          <w:tcPr>
            <w:tcW w:w="0" w:type="auto"/>
            <w:tcBorders>
              <w:top w:val="single" w:sz="6" w:space="0" w:color="000000"/>
              <w:left w:val="single" w:sz="6" w:space="0" w:color="000000"/>
              <w:bottom w:val="single" w:sz="6" w:space="0" w:color="000000"/>
              <w:right w:val="single" w:sz="6" w:space="0" w:color="000000"/>
            </w:tcBorders>
            <w:noWrap/>
            <w:hideMark/>
          </w:tcPr>
          <w:p w14:paraId="3E21090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37.7</w:t>
            </w:r>
          </w:p>
        </w:tc>
        <w:tc>
          <w:tcPr>
            <w:tcW w:w="0" w:type="auto"/>
            <w:tcBorders>
              <w:top w:val="single" w:sz="6" w:space="0" w:color="000000"/>
              <w:left w:val="single" w:sz="6" w:space="0" w:color="000000"/>
              <w:bottom w:val="single" w:sz="6" w:space="0" w:color="000000"/>
              <w:right w:val="single" w:sz="6" w:space="0" w:color="000000"/>
            </w:tcBorders>
            <w:noWrap/>
            <w:hideMark/>
          </w:tcPr>
          <w:p w14:paraId="14641D1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56.8</w:t>
            </w:r>
          </w:p>
        </w:tc>
        <w:tc>
          <w:tcPr>
            <w:tcW w:w="0" w:type="auto"/>
            <w:tcBorders>
              <w:top w:val="single" w:sz="6" w:space="0" w:color="000000"/>
              <w:left w:val="single" w:sz="6" w:space="0" w:color="000000"/>
              <w:bottom w:val="single" w:sz="6" w:space="0" w:color="000000"/>
              <w:right w:val="single" w:sz="6" w:space="0" w:color="000000"/>
            </w:tcBorders>
            <w:noWrap/>
            <w:hideMark/>
          </w:tcPr>
          <w:p w14:paraId="5FBC18F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74</w:t>
            </w:r>
          </w:p>
        </w:tc>
      </w:tr>
      <w:tr w:rsidR="00D63175" w:rsidRPr="00D63175" w14:paraId="79ADB38F"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61DCCDC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24</w:t>
            </w:r>
          </w:p>
        </w:tc>
        <w:tc>
          <w:tcPr>
            <w:tcW w:w="0" w:type="auto"/>
            <w:tcBorders>
              <w:top w:val="single" w:sz="6" w:space="0" w:color="000000"/>
              <w:left w:val="single" w:sz="6" w:space="0" w:color="000000"/>
              <w:bottom w:val="single" w:sz="6" w:space="0" w:color="000000"/>
              <w:right w:val="single" w:sz="6" w:space="0" w:color="000000"/>
            </w:tcBorders>
            <w:noWrap/>
            <w:hideMark/>
          </w:tcPr>
          <w:p w14:paraId="6ECF783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19.4</w:t>
            </w:r>
          </w:p>
        </w:tc>
        <w:tc>
          <w:tcPr>
            <w:tcW w:w="0" w:type="auto"/>
            <w:tcBorders>
              <w:top w:val="single" w:sz="6" w:space="0" w:color="000000"/>
              <w:left w:val="single" w:sz="6" w:space="0" w:color="000000"/>
              <w:bottom w:val="single" w:sz="6" w:space="0" w:color="000000"/>
              <w:right w:val="single" w:sz="6" w:space="0" w:color="000000"/>
            </w:tcBorders>
            <w:noWrap/>
            <w:hideMark/>
          </w:tcPr>
          <w:p w14:paraId="28442B9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40.1</w:t>
            </w:r>
          </w:p>
        </w:tc>
        <w:tc>
          <w:tcPr>
            <w:tcW w:w="0" w:type="auto"/>
            <w:tcBorders>
              <w:top w:val="single" w:sz="6" w:space="0" w:color="000000"/>
              <w:left w:val="single" w:sz="6" w:space="0" w:color="000000"/>
              <w:bottom w:val="single" w:sz="6" w:space="0" w:color="000000"/>
              <w:right w:val="single" w:sz="6" w:space="0" w:color="000000"/>
            </w:tcBorders>
            <w:noWrap/>
            <w:hideMark/>
          </w:tcPr>
          <w:p w14:paraId="5A49876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60.5</w:t>
            </w:r>
          </w:p>
        </w:tc>
        <w:tc>
          <w:tcPr>
            <w:tcW w:w="0" w:type="auto"/>
            <w:tcBorders>
              <w:top w:val="single" w:sz="6" w:space="0" w:color="000000"/>
              <w:left w:val="single" w:sz="6" w:space="0" w:color="000000"/>
              <w:bottom w:val="single" w:sz="6" w:space="0" w:color="000000"/>
              <w:right w:val="single" w:sz="6" w:space="0" w:color="000000"/>
            </w:tcBorders>
            <w:noWrap/>
            <w:hideMark/>
          </w:tcPr>
          <w:p w14:paraId="51DBD60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79</w:t>
            </w:r>
          </w:p>
        </w:tc>
      </w:tr>
      <w:tr w:rsidR="00D63175" w:rsidRPr="00D63175" w14:paraId="33D64564"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17CE74E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noWrap/>
            <w:hideMark/>
          </w:tcPr>
          <w:p w14:paraId="66688B3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20.7</w:t>
            </w:r>
          </w:p>
        </w:tc>
        <w:tc>
          <w:tcPr>
            <w:tcW w:w="0" w:type="auto"/>
            <w:tcBorders>
              <w:top w:val="single" w:sz="6" w:space="0" w:color="000000"/>
              <w:left w:val="single" w:sz="6" w:space="0" w:color="000000"/>
              <w:bottom w:val="single" w:sz="6" w:space="0" w:color="000000"/>
              <w:right w:val="single" w:sz="6" w:space="0" w:color="000000"/>
            </w:tcBorders>
            <w:noWrap/>
            <w:hideMark/>
          </w:tcPr>
          <w:p w14:paraId="53B215D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42.7</w:t>
            </w:r>
          </w:p>
        </w:tc>
        <w:tc>
          <w:tcPr>
            <w:tcW w:w="0" w:type="auto"/>
            <w:tcBorders>
              <w:top w:val="single" w:sz="6" w:space="0" w:color="000000"/>
              <w:left w:val="single" w:sz="6" w:space="0" w:color="000000"/>
              <w:bottom w:val="single" w:sz="6" w:space="0" w:color="000000"/>
              <w:right w:val="single" w:sz="6" w:space="0" w:color="000000"/>
            </w:tcBorders>
            <w:noWrap/>
            <w:hideMark/>
          </w:tcPr>
          <w:p w14:paraId="71FC0CC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64.5</w:t>
            </w:r>
          </w:p>
        </w:tc>
        <w:tc>
          <w:tcPr>
            <w:tcW w:w="0" w:type="auto"/>
            <w:tcBorders>
              <w:top w:val="single" w:sz="6" w:space="0" w:color="000000"/>
              <w:left w:val="single" w:sz="6" w:space="0" w:color="000000"/>
              <w:bottom w:val="single" w:sz="6" w:space="0" w:color="000000"/>
              <w:right w:val="single" w:sz="6" w:space="0" w:color="000000"/>
            </w:tcBorders>
            <w:noWrap/>
            <w:hideMark/>
          </w:tcPr>
          <w:p w14:paraId="6D821E6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84.1</w:t>
            </w:r>
          </w:p>
        </w:tc>
      </w:tr>
      <w:tr w:rsidR="00D63175" w:rsidRPr="00D63175" w14:paraId="7AE32FD4"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3E30E8A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26</w:t>
            </w:r>
          </w:p>
        </w:tc>
        <w:tc>
          <w:tcPr>
            <w:tcW w:w="0" w:type="auto"/>
            <w:tcBorders>
              <w:top w:val="single" w:sz="6" w:space="0" w:color="000000"/>
              <w:left w:val="single" w:sz="6" w:space="0" w:color="000000"/>
              <w:bottom w:val="single" w:sz="6" w:space="0" w:color="000000"/>
              <w:right w:val="single" w:sz="6" w:space="0" w:color="000000"/>
            </w:tcBorders>
            <w:noWrap/>
            <w:hideMark/>
          </w:tcPr>
          <w:p w14:paraId="755AABB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22</w:t>
            </w:r>
          </w:p>
        </w:tc>
        <w:tc>
          <w:tcPr>
            <w:tcW w:w="0" w:type="auto"/>
            <w:tcBorders>
              <w:top w:val="single" w:sz="6" w:space="0" w:color="000000"/>
              <w:left w:val="single" w:sz="6" w:space="0" w:color="000000"/>
              <w:bottom w:val="single" w:sz="6" w:space="0" w:color="000000"/>
              <w:right w:val="single" w:sz="6" w:space="0" w:color="000000"/>
            </w:tcBorders>
            <w:noWrap/>
            <w:hideMark/>
          </w:tcPr>
          <w:p w14:paraId="327A127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45.7</w:t>
            </w:r>
          </w:p>
        </w:tc>
        <w:tc>
          <w:tcPr>
            <w:tcW w:w="0" w:type="auto"/>
            <w:tcBorders>
              <w:top w:val="single" w:sz="6" w:space="0" w:color="000000"/>
              <w:left w:val="single" w:sz="6" w:space="0" w:color="000000"/>
              <w:bottom w:val="single" w:sz="6" w:space="0" w:color="000000"/>
              <w:right w:val="single" w:sz="6" w:space="0" w:color="000000"/>
            </w:tcBorders>
            <w:noWrap/>
            <w:hideMark/>
          </w:tcPr>
          <w:p w14:paraId="10229B9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69.3</w:t>
            </w:r>
          </w:p>
        </w:tc>
        <w:tc>
          <w:tcPr>
            <w:tcW w:w="0" w:type="auto"/>
            <w:tcBorders>
              <w:top w:val="single" w:sz="6" w:space="0" w:color="000000"/>
              <w:left w:val="single" w:sz="6" w:space="0" w:color="000000"/>
              <w:bottom w:val="single" w:sz="6" w:space="0" w:color="000000"/>
              <w:right w:val="single" w:sz="6" w:space="0" w:color="000000"/>
            </w:tcBorders>
            <w:noWrap/>
            <w:hideMark/>
          </w:tcPr>
          <w:p w14:paraId="1AB7090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89</w:t>
            </w:r>
          </w:p>
        </w:tc>
      </w:tr>
      <w:tr w:rsidR="00D63175" w:rsidRPr="00D63175" w14:paraId="5761FCA6"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78AEDEB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27</w:t>
            </w:r>
          </w:p>
        </w:tc>
        <w:tc>
          <w:tcPr>
            <w:tcW w:w="0" w:type="auto"/>
            <w:tcBorders>
              <w:top w:val="single" w:sz="6" w:space="0" w:color="000000"/>
              <w:left w:val="single" w:sz="6" w:space="0" w:color="000000"/>
              <w:bottom w:val="single" w:sz="6" w:space="0" w:color="000000"/>
              <w:right w:val="single" w:sz="6" w:space="0" w:color="000000"/>
            </w:tcBorders>
            <w:noWrap/>
            <w:hideMark/>
          </w:tcPr>
          <w:p w14:paraId="67A3C2E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23.3</w:t>
            </w:r>
          </w:p>
        </w:tc>
        <w:tc>
          <w:tcPr>
            <w:tcW w:w="0" w:type="auto"/>
            <w:tcBorders>
              <w:top w:val="single" w:sz="6" w:space="0" w:color="000000"/>
              <w:left w:val="single" w:sz="6" w:space="0" w:color="000000"/>
              <w:bottom w:val="single" w:sz="6" w:space="0" w:color="000000"/>
              <w:right w:val="single" w:sz="6" w:space="0" w:color="000000"/>
            </w:tcBorders>
            <w:noWrap/>
            <w:hideMark/>
          </w:tcPr>
          <w:p w14:paraId="1079652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48.1</w:t>
            </w:r>
          </w:p>
        </w:tc>
        <w:tc>
          <w:tcPr>
            <w:tcW w:w="0" w:type="auto"/>
            <w:tcBorders>
              <w:top w:val="single" w:sz="6" w:space="0" w:color="000000"/>
              <w:left w:val="single" w:sz="6" w:space="0" w:color="000000"/>
              <w:bottom w:val="single" w:sz="6" w:space="0" w:color="000000"/>
              <w:right w:val="single" w:sz="6" w:space="0" w:color="000000"/>
            </w:tcBorders>
            <w:noWrap/>
            <w:hideMark/>
          </w:tcPr>
          <w:p w14:paraId="1C2A29F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72.4</w:t>
            </w:r>
          </w:p>
        </w:tc>
        <w:tc>
          <w:tcPr>
            <w:tcW w:w="0" w:type="auto"/>
            <w:tcBorders>
              <w:top w:val="single" w:sz="6" w:space="0" w:color="000000"/>
              <w:left w:val="single" w:sz="6" w:space="0" w:color="000000"/>
              <w:bottom w:val="single" w:sz="6" w:space="0" w:color="000000"/>
              <w:right w:val="single" w:sz="6" w:space="0" w:color="000000"/>
            </w:tcBorders>
            <w:noWrap/>
            <w:hideMark/>
          </w:tcPr>
          <w:p w14:paraId="189997D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94.3</w:t>
            </w:r>
          </w:p>
        </w:tc>
      </w:tr>
      <w:tr w:rsidR="00D63175" w:rsidRPr="00D63175" w14:paraId="25C79C89"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6526505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28</w:t>
            </w:r>
          </w:p>
        </w:tc>
        <w:tc>
          <w:tcPr>
            <w:tcW w:w="0" w:type="auto"/>
            <w:tcBorders>
              <w:top w:val="single" w:sz="6" w:space="0" w:color="000000"/>
              <w:left w:val="single" w:sz="6" w:space="0" w:color="000000"/>
              <w:bottom w:val="single" w:sz="6" w:space="0" w:color="000000"/>
              <w:right w:val="single" w:sz="6" w:space="0" w:color="000000"/>
            </w:tcBorders>
            <w:noWrap/>
            <w:hideMark/>
          </w:tcPr>
          <w:p w14:paraId="09E4B98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24.8</w:t>
            </w:r>
          </w:p>
        </w:tc>
        <w:tc>
          <w:tcPr>
            <w:tcW w:w="0" w:type="auto"/>
            <w:tcBorders>
              <w:top w:val="single" w:sz="6" w:space="0" w:color="000000"/>
              <w:left w:val="single" w:sz="6" w:space="0" w:color="000000"/>
              <w:bottom w:val="single" w:sz="6" w:space="0" w:color="000000"/>
              <w:right w:val="single" w:sz="6" w:space="0" w:color="000000"/>
            </w:tcBorders>
            <w:noWrap/>
            <w:hideMark/>
          </w:tcPr>
          <w:p w14:paraId="26AE320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51.5</w:t>
            </w:r>
          </w:p>
        </w:tc>
        <w:tc>
          <w:tcPr>
            <w:tcW w:w="0" w:type="auto"/>
            <w:tcBorders>
              <w:top w:val="single" w:sz="6" w:space="0" w:color="000000"/>
              <w:left w:val="single" w:sz="6" w:space="0" w:color="000000"/>
              <w:bottom w:val="single" w:sz="6" w:space="0" w:color="000000"/>
              <w:right w:val="single" w:sz="6" w:space="0" w:color="000000"/>
            </w:tcBorders>
            <w:noWrap/>
            <w:hideMark/>
          </w:tcPr>
          <w:p w14:paraId="03C31DE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76.7</w:t>
            </w:r>
          </w:p>
        </w:tc>
        <w:tc>
          <w:tcPr>
            <w:tcW w:w="0" w:type="auto"/>
            <w:tcBorders>
              <w:top w:val="single" w:sz="6" w:space="0" w:color="000000"/>
              <w:left w:val="single" w:sz="6" w:space="0" w:color="000000"/>
              <w:bottom w:val="single" w:sz="6" w:space="0" w:color="000000"/>
              <w:right w:val="single" w:sz="6" w:space="0" w:color="000000"/>
            </w:tcBorders>
            <w:noWrap/>
            <w:hideMark/>
          </w:tcPr>
          <w:p w14:paraId="6F5EE01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100</w:t>
            </w:r>
          </w:p>
        </w:tc>
      </w:tr>
      <w:tr w:rsidR="00D63175" w:rsidRPr="00D63175" w14:paraId="01A9D613"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75CD070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29</w:t>
            </w:r>
          </w:p>
        </w:tc>
        <w:tc>
          <w:tcPr>
            <w:tcW w:w="0" w:type="auto"/>
            <w:tcBorders>
              <w:top w:val="single" w:sz="6" w:space="0" w:color="000000"/>
              <w:left w:val="single" w:sz="6" w:space="0" w:color="000000"/>
              <w:bottom w:val="single" w:sz="6" w:space="0" w:color="000000"/>
              <w:right w:val="single" w:sz="6" w:space="0" w:color="000000"/>
            </w:tcBorders>
            <w:noWrap/>
            <w:hideMark/>
          </w:tcPr>
          <w:p w14:paraId="5592F6B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26</w:t>
            </w:r>
          </w:p>
        </w:tc>
        <w:tc>
          <w:tcPr>
            <w:tcW w:w="0" w:type="auto"/>
            <w:tcBorders>
              <w:top w:val="single" w:sz="6" w:space="0" w:color="000000"/>
              <w:left w:val="single" w:sz="6" w:space="0" w:color="000000"/>
              <w:bottom w:val="single" w:sz="6" w:space="0" w:color="000000"/>
              <w:right w:val="single" w:sz="6" w:space="0" w:color="000000"/>
            </w:tcBorders>
            <w:noWrap/>
            <w:hideMark/>
          </w:tcPr>
          <w:p w14:paraId="0210022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54</w:t>
            </w:r>
          </w:p>
        </w:tc>
        <w:tc>
          <w:tcPr>
            <w:tcW w:w="0" w:type="auto"/>
            <w:tcBorders>
              <w:top w:val="single" w:sz="6" w:space="0" w:color="000000"/>
              <w:left w:val="single" w:sz="6" w:space="0" w:color="000000"/>
              <w:bottom w:val="single" w:sz="6" w:space="0" w:color="000000"/>
              <w:right w:val="single" w:sz="6" w:space="0" w:color="000000"/>
            </w:tcBorders>
            <w:noWrap/>
            <w:hideMark/>
          </w:tcPr>
          <w:p w14:paraId="3B2E8D8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80.7</w:t>
            </w:r>
          </w:p>
        </w:tc>
        <w:tc>
          <w:tcPr>
            <w:tcW w:w="0" w:type="auto"/>
            <w:tcBorders>
              <w:top w:val="single" w:sz="6" w:space="0" w:color="000000"/>
              <w:left w:val="single" w:sz="6" w:space="0" w:color="000000"/>
              <w:bottom w:val="single" w:sz="6" w:space="0" w:color="000000"/>
              <w:right w:val="single" w:sz="6" w:space="0" w:color="000000"/>
            </w:tcBorders>
            <w:noWrap/>
            <w:hideMark/>
          </w:tcPr>
          <w:p w14:paraId="03F8FA6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105.1</w:t>
            </w:r>
          </w:p>
        </w:tc>
      </w:tr>
      <w:tr w:rsidR="00D63175" w:rsidRPr="00D63175" w14:paraId="006342C8"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hideMark/>
          </w:tcPr>
          <w:p w14:paraId="6B8635E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noWrap/>
            <w:hideMark/>
          </w:tcPr>
          <w:p w14:paraId="16CF803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27.5</w:t>
            </w:r>
          </w:p>
        </w:tc>
        <w:tc>
          <w:tcPr>
            <w:tcW w:w="0" w:type="auto"/>
            <w:tcBorders>
              <w:top w:val="single" w:sz="6" w:space="0" w:color="000000"/>
              <w:left w:val="single" w:sz="6" w:space="0" w:color="000000"/>
              <w:bottom w:val="single" w:sz="6" w:space="0" w:color="000000"/>
              <w:right w:val="single" w:sz="6" w:space="0" w:color="000000"/>
            </w:tcBorders>
            <w:noWrap/>
            <w:hideMark/>
          </w:tcPr>
          <w:p w14:paraId="3176AF7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57.3</w:t>
            </w:r>
          </w:p>
        </w:tc>
        <w:tc>
          <w:tcPr>
            <w:tcW w:w="0" w:type="auto"/>
            <w:tcBorders>
              <w:top w:val="single" w:sz="6" w:space="0" w:color="000000"/>
              <w:left w:val="single" w:sz="6" w:space="0" w:color="000000"/>
              <w:bottom w:val="single" w:sz="6" w:space="0" w:color="000000"/>
              <w:right w:val="single" w:sz="6" w:space="0" w:color="000000"/>
            </w:tcBorders>
            <w:noWrap/>
            <w:hideMark/>
          </w:tcPr>
          <w:p w14:paraId="31377C1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85.2</w:t>
            </w:r>
          </w:p>
        </w:tc>
        <w:tc>
          <w:tcPr>
            <w:tcW w:w="0" w:type="auto"/>
            <w:tcBorders>
              <w:top w:val="single" w:sz="6" w:space="0" w:color="000000"/>
              <w:left w:val="single" w:sz="6" w:space="0" w:color="000000"/>
              <w:bottom w:val="single" w:sz="6" w:space="0" w:color="000000"/>
              <w:right w:val="single" w:sz="6" w:space="0" w:color="000000"/>
            </w:tcBorders>
            <w:noWrap/>
            <w:hideMark/>
          </w:tcPr>
          <w:p w14:paraId="38A0803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111</w:t>
            </w:r>
          </w:p>
        </w:tc>
      </w:tr>
    </w:tbl>
    <w:p w14:paraId="7B0597B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(Source: Michael, 2009)</w:t>
      </w:r>
    </w:p>
    <w:p w14:paraId="209B50DC"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0179BAF4"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The discharge is measured by the following formula: </w:t>
      </w:r>
    </w:p>
    <w:p w14:paraId="3605CA81" w14:textId="27CA4DA4" w:rsidR="00D63175" w:rsidRPr="00D63175" w:rsidRDefault="00D63175" w:rsidP="00D63175">
      <w:pPr>
        <w:spacing w:before="100" w:beforeAutospacing="1" w:after="100" w:afterAutospacing="1" w:line="240" w:lineRule="auto"/>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r w:rsidRPr="00D63175">
        <w:rPr>
          <w:rFonts w:ascii="Times New Roman" w:eastAsia="Times New Roman" w:hAnsi="Times New Roman" w:cs="Times New Roman"/>
          <w:noProof/>
          <w:sz w:val="24"/>
          <w:szCs w:val="24"/>
          <w:lang w:val="en-IN" w:eastAsia="en-IN"/>
        </w:rPr>
        <w:drawing>
          <wp:inline distT="0" distB="0" distL="0" distR="0" wp14:anchorId="47D4B7A9" wp14:editId="1736AE52">
            <wp:extent cx="762000" cy="276225"/>
            <wp:effectExtent l="0" t="0" r="0" b="9525"/>
            <wp:docPr id="2" name="Picture 2" descr="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D63175">
        <w:rPr>
          <w:rFonts w:ascii="Times New Roman" w:eastAsia="Times New Roman" w:hAnsi="Times New Roman" w:cs="Times New Roman"/>
          <w:sz w:val="24"/>
          <w:szCs w:val="24"/>
          <w:lang w:val="en-IN" w:eastAsia="en-IN"/>
        </w:rPr>
        <w:t>                                                                                                                                                                  ........(7.1) </w:t>
      </w:r>
    </w:p>
    <w:p w14:paraId="1736829F"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Where, Q is the discharge; C, n are the flume coefficients which vary with the size of the flume and H is the measuring head.</w:t>
      </w:r>
    </w:p>
    <w:p w14:paraId="213DBED8"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58CF16F8"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xml:space="preserve">Table 7.3 gives a set of standard values for the </w:t>
      </w:r>
      <w:proofErr w:type="spellStart"/>
      <w:proofErr w:type="gramStart"/>
      <w:r w:rsidRPr="00D63175">
        <w:rPr>
          <w:rFonts w:ascii="Times New Roman" w:eastAsia="Times New Roman" w:hAnsi="Times New Roman" w:cs="Times New Roman"/>
          <w:sz w:val="24"/>
          <w:szCs w:val="24"/>
          <w:lang w:val="en-IN" w:eastAsia="en-IN"/>
        </w:rPr>
        <w:t>C,n</w:t>
      </w:r>
      <w:proofErr w:type="spellEnd"/>
      <w:proofErr w:type="gramEnd"/>
      <w:r w:rsidRPr="00D63175">
        <w:rPr>
          <w:rFonts w:ascii="Times New Roman" w:eastAsia="Times New Roman" w:hAnsi="Times New Roman" w:cs="Times New Roman"/>
          <w:sz w:val="24"/>
          <w:szCs w:val="24"/>
          <w:lang w:val="en-IN" w:eastAsia="en-IN"/>
        </w:rPr>
        <w:t xml:space="preserve"> for different dimensions (these co-efficient are in fps units so the calculated discharge would be in ft</w:t>
      </w:r>
      <w:r w:rsidRPr="00D63175">
        <w:rPr>
          <w:rFonts w:ascii="Times New Roman" w:eastAsia="Times New Roman" w:hAnsi="Times New Roman" w:cs="Times New Roman"/>
          <w:sz w:val="24"/>
          <w:szCs w:val="24"/>
          <w:vertAlign w:val="superscript"/>
          <w:lang w:val="en-IN" w:eastAsia="en-IN"/>
        </w:rPr>
        <w:t>3</w:t>
      </w:r>
      <w:r w:rsidRPr="00D63175">
        <w:rPr>
          <w:rFonts w:ascii="Times New Roman" w:eastAsia="Times New Roman" w:hAnsi="Times New Roman" w:cs="Times New Roman"/>
          <w:sz w:val="24"/>
          <w:szCs w:val="24"/>
          <w:lang w:val="en-IN" w:eastAsia="en-IN"/>
        </w:rPr>
        <w:t>/s and head has to be in ft,)</w:t>
      </w:r>
    </w:p>
    <w:p w14:paraId="1BB11245"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7316A34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Table 7.3. Value of C and n for different throat widths</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7"/>
        <w:gridCol w:w="1490"/>
        <w:gridCol w:w="1290"/>
      </w:tblGrid>
      <w:tr w:rsidR="00D63175" w:rsidRPr="00D63175" w14:paraId="1273A6C4"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4683B0B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Throat width</w:t>
            </w:r>
          </w:p>
        </w:tc>
        <w:tc>
          <w:tcPr>
            <w:tcW w:w="0" w:type="auto"/>
            <w:tcBorders>
              <w:top w:val="single" w:sz="6" w:space="0" w:color="000000"/>
              <w:left w:val="single" w:sz="6" w:space="0" w:color="000000"/>
              <w:bottom w:val="single" w:sz="6" w:space="0" w:color="000000"/>
              <w:right w:val="single" w:sz="6" w:space="0" w:color="000000"/>
            </w:tcBorders>
            <w:hideMark/>
          </w:tcPr>
          <w:p w14:paraId="451E498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Coefficient (C)</w:t>
            </w:r>
          </w:p>
        </w:tc>
        <w:tc>
          <w:tcPr>
            <w:tcW w:w="0" w:type="auto"/>
            <w:tcBorders>
              <w:top w:val="single" w:sz="6" w:space="0" w:color="000000"/>
              <w:left w:val="single" w:sz="6" w:space="0" w:color="000000"/>
              <w:bottom w:val="single" w:sz="6" w:space="0" w:color="000000"/>
              <w:right w:val="single" w:sz="6" w:space="0" w:color="000000"/>
            </w:tcBorders>
            <w:hideMark/>
          </w:tcPr>
          <w:p w14:paraId="35F8522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Exponent (n)</w:t>
            </w:r>
          </w:p>
        </w:tc>
      </w:tr>
      <w:tr w:rsidR="00D63175" w:rsidRPr="00D63175" w14:paraId="107AEE1E"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79D15A7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 in</w:t>
            </w:r>
          </w:p>
        </w:tc>
        <w:tc>
          <w:tcPr>
            <w:tcW w:w="0" w:type="auto"/>
            <w:tcBorders>
              <w:top w:val="single" w:sz="6" w:space="0" w:color="000000"/>
              <w:left w:val="single" w:sz="6" w:space="0" w:color="000000"/>
              <w:bottom w:val="single" w:sz="6" w:space="0" w:color="000000"/>
              <w:right w:val="single" w:sz="6" w:space="0" w:color="000000"/>
            </w:tcBorders>
            <w:hideMark/>
          </w:tcPr>
          <w:p w14:paraId="6F882F9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0.338</w:t>
            </w:r>
          </w:p>
        </w:tc>
        <w:tc>
          <w:tcPr>
            <w:tcW w:w="0" w:type="auto"/>
            <w:tcBorders>
              <w:top w:val="single" w:sz="6" w:space="0" w:color="000000"/>
              <w:left w:val="single" w:sz="6" w:space="0" w:color="000000"/>
              <w:bottom w:val="single" w:sz="6" w:space="0" w:color="000000"/>
              <w:right w:val="single" w:sz="6" w:space="0" w:color="000000"/>
            </w:tcBorders>
            <w:hideMark/>
          </w:tcPr>
          <w:p w14:paraId="569796A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1.55</w:t>
            </w:r>
          </w:p>
        </w:tc>
      </w:tr>
      <w:tr w:rsidR="00D63175" w:rsidRPr="00D63175" w14:paraId="22E4D757"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570DB4E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 in</w:t>
            </w:r>
          </w:p>
        </w:tc>
        <w:tc>
          <w:tcPr>
            <w:tcW w:w="0" w:type="auto"/>
            <w:tcBorders>
              <w:top w:val="single" w:sz="6" w:space="0" w:color="000000"/>
              <w:left w:val="single" w:sz="6" w:space="0" w:color="000000"/>
              <w:bottom w:val="single" w:sz="6" w:space="0" w:color="000000"/>
              <w:right w:val="single" w:sz="6" w:space="0" w:color="000000"/>
            </w:tcBorders>
            <w:hideMark/>
          </w:tcPr>
          <w:p w14:paraId="43E146F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0.676</w:t>
            </w:r>
          </w:p>
        </w:tc>
        <w:tc>
          <w:tcPr>
            <w:tcW w:w="0" w:type="auto"/>
            <w:tcBorders>
              <w:top w:val="single" w:sz="6" w:space="0" w:color="000000"/>
              <w:left w:val="single" w:sz="6" w:space="0" w:color="000000"/>
              <w:bottom w:val="single" w:sz="6" w:space="0" w:color="000000"/>
              <w:right w:val="single" w:sz="6" w:space="0" w:color="000000"/>
            </w:tcBorders>
            <w:hideMark/>
          </w:tcPr>
          <w:p w14:paraId="346BB3F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1.55</w:t>
            </w:r>
          </w:p>
        </w:tc>
      </w:tr>
      <w:tr w:rsidR="00D63175" w:rsidRPr="00D63175" w14:paraId="3C3E6B71"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4025E3B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 in</w:t>
            </w:r>
          </w:p>
        </w:tc>
        <w:tc>
          <w:tcPr>
            <w:tcW w:w="0" w:type="auto"/>
            <w:tcBorders>
              <w:top w:val="single" w:sz="6" w:space="0" w:color="000000"/>
              <w:left w:val="single" w:sz="6" w:space="0" w:color="000000"/>
              <w:bottom w:val="single" w:sz="6" w:space="0" w:color="000000"/>
              <w:right w:val="single" w:sz="6" w:space="0" w:color="000000"/>
            </w:tcBorders>
            <w:hideMark/>
          </w:tcPr>
          <w:p w14:paraId="089CFB4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0.992</w:t>
            </w:r>
          </w:p>
        </w:tc>
        <w:tc>
          <w:tcPr>
            <w:tcW w:w="0" w:type="auto"/>
            <w:tcBorders>
              <w:top w:val="single" w:sz="6" w:space="0" w:color="000000"/>
              <w:left w:val="single" w:sz="6" w:space="0" w:color="000000"/>
              <w:bottom w:val="single" w:sz="6" w:space="0" w:color="000000"/>
              <w:right w:val="single" w:sz="6" w:space="0" w:color="000000"/>
            </w:tcBorders>
            <w:hideMark/>
          </w:tcPr>
          <w:p w14:paraId="095FD36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1.55</w:t>
            </w:r>
          </w:p>
        </w:tc>
      </w:tr>
      <w:tr w:rsidR="00D63175" w:rsidRPr="00D63175" w14:paraId="24B71536"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41AC910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 in</w:t>
            </w:r>
          </w:p>
        </w:tc>
        <w:tc>
          <w:tcPr>
            <w:tcW w:w="0" w:type="auto"/>
            <w:tcBorders>
              <w:top w:val="single" w:sz="6" w:space="0" w:color="000000"/>
              <w:left w:val="single" w:sz="6" w:space="0" w:color="000000"/>
              <w:bottom w:val="single" w:sz="6" w:space="0" w:color="000000"/>
              <w:right w:val="single" w:sz="6" w:space="0" w:color="000000"/>
            </w:tcBorders>
            <w:hideMark/>
          </w:tcPr>
          <w:p w14:paraId="1444EEF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2.06</w:t>
            </w:r>
          </w:p>
        </w:tc>
        <w:tc>
          <w:tcPr>
            <w:tcW w:w="0" w:type="auto"/>
            <w:tcBorders>
              <w:top w:val="single" w:sz="6" w:space="0" w:color="000000"/>
              <w:left w:val="single" w:sz="6" w:space="0" w:color="000000"/>
              <w:bottom w:val="single" w:sz="6" w:space="0" w:color="000000"/>
              <w:right w:val="single" w:sz="6" w:space="0" w:color="000000"/>
            </w:tcBorders>
            <w:hideMark/>
          </w:tcPr>
          <w:p w14:paraId="338F8A3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1.58</w:t>
            </w:r>
          </w:p>
        </w:tc>
      </w:tr>
      <w:tr w:rsidR="00D63175" w:rsidRPr="00D63175" w14:paraId="0D3C4991"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1EB5844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lastRenderedPageBreak/>
              <w:t>9 in</w:t>
            </w:r>
          </w:p>
        </w:tc>
        <w:tc>
          <w:tcPr>
            <w:tcW w:w="0" w:type="auto"/>
            <w:tcBorders>
              <w:top w:val="single" w:sz="6" w:space="0" w:color="000000"/>
              <w:left w:val="single" w:sz="6" w:space="0" w:color="000000"/>
              <w:bottom w:val="single" w:sz="6" w:space="0" w:color="000000"/>
              <w:right w:val="single" w:sz="6" w:space="0" w:color="000000"/>
            </w:tcBorders>
            <w:hideMark/>
          </w:tcPr>
          <w:p w14:paraId="34A11C9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3.07</w:t>
            </w:r>
          </w:p>
        </w:tc>
        <w:tc>
          <w:tcPr>
            <w:tcW w:w="0" w:type="auto"/>
            <w:tcBorders>
              <w:top w:val="single" w:sz="6" w:space="0" w:color="000000"/>
              <w:left w:val="single" w:sz="6" w:space="0" w:color="000000"/>
              <w:bottom w:val="single" w:sz="6" w:space="0" w:color="000000"/>
              <w:right w:val="single" w:sz="6" w:space="0" w:color="000000"/>
            </w:tcBorders>
            <w:hideMark/>
          </w:tcPr>
          <w:p w14:paraId="23D3BE6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1.53</w:t>
            </w:r>
          </w:p>
        </w:tc>
      </w:tr>
      <w:tr w:rsidR="00D63175" w:rsidRPr="00D63175" w14:paraId="73F4A189"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5CDEF27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 ft</w:t>
            </w:r>
          </w:p>
        </w:tc>
        <w:tc>
          <w:tcPr>
            <w:tcW w:w="0" w:type="auto"/>
            <w:tcBorders>
              <w:top w:val="single" w:sz="6" w:space="0" w:color="000000"/>
              <w:left w:val="single" w:sz="6" w:space="0" w:color="000000"/>
              <w:bottom w:val="single" w:sz="6" w:space="0" w:color="000000"/>
              <w:right w:val="single" w:sz="6" w:space="0" w:color="000000"/>
            </w:tcBorders>
            <w:hideMark/>
          </w:tcPr>
          <w:p w14:paraId="7009120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3.95</w:t>
            </w:r>
          </w:p>
        </w:tc>
        <w:tc>
          <w:tcPr>
            <w:tcW w:w="0" w:type="auto"/>
            <w:tcBorders>
              <w:top w:val="single" w:sz="6" w:space="0" w:color="000000"/>
              <w:left w:val="single" w:sz="6" w:space="0" w:color="000000"/>
              <w:bottom w:val="single" w:sz="6" w:space="0" w:color="000000"/>
              <w:right w:val="single" w:sz="6" w:space="0" w:color="000000"/>
            </w:tcBorders>
            <w:hideMark/>
          </w:tcPr>
          <w:p w14:paraId="2704887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1.55</w:t>
            </w:r>
          </w:p>
        </w:tc>
      </w:tr>
      <w:tr w:rsidR="00D63175" w:rsidRPr="00D63175" w14:paraId="50C2E814"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0AE5F03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 ft</w:t>
            </w:r>
          </w:p>
        </w:tc>
        <w:tc>
          <w:tcPr>
            <w:tcW w:w="0" w:type="auto"/>
            <w:tcBorders>
              <w:top w:val="single" w:sz="6" w:space="0" w:color="000000"/>
              <w:left w:val="single" w:sz="6" w:space="0" w:color="000000"/>
              <w:bottom w:val="single" w:sz="6" w:space="0" w:color="000000"/>
              <w:right w:val="single" w:sz="6" w:space="0" w:color="000000"/>
            </w:tcBorders>
            <w:hideMark/>
          </w:tcPr>
          <w:p w14:paraId="323D5A1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8.00</w:t>
            </w:r>
          </w:p>
        </w:tc>
        <w:tc>
          <w:tcPr>
            <w:tcW w:w="0" w:type="auto"/>
            <w:tcBorders>
              <w:top w:val="single" w:sz="6" w:space="0" w:color="000000"/>
              <w:left w:val="single" w:sz="6" w:space="0" w:color="000000"/>
              <w:bottom w:val="single" w:sz="6" w:space="0" w:color="000000"/>
              <w:right w:val="single" w:sz="6" w:space="0" w:color="000000"/>
            </w:tcBorders>
            <w:hideMark/>
          </w:tcPr>
          <w:p w14:paraId="76B6756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1.55</w:t>
            </w:r>
          </w:p>
        </w:tc>
      </w:tr>
      <w:tr w:rsidR="00D63175" w:rsidRPr="00D63175" w14:paraId="595721A4"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604E244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 ft</w:t>
            </w:r>
          </w:p>
        </w:tc>
        <w:tc>
          <w:tcPr>
            <w:tcW w:w="0" w:type="auto"/>
            <w:tcBorders>
              <w:top w:val="single" w:sz="6" w:space="0" w:color="000000"/>
              <w:left w:val="single" w:sz="6" w:space="0" w:color="000000"/>
              <w:bottom w:val="single" w:sz="6" w:space="0" w:color="000000"/>
              <w:right w:val="single" w:sz="6" w:space="0" w:color="000000"/>
            </w:tcBorders>
            <w:hideMark/>
          </w:tcPr>
          <w:p w14:paraId="30D1950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12.00</w:t>
            </w:r>
          </w:p>
        </w:tc>
        <w:tc>
          <w:tcPr>
            <w:tcW w:w="0" w:type="auto"/>
            <w:tcBorders>
              <w:top w:val="single" w:sz="6" w:space="0" w:color="000000"/>
              <w:left w:val="single" w:sz="6" w:space="0" w:color="000000"/>
              <w:bottom w:val="single" w:sz="6" w:space="0" w:color="000000"/>
              <w:right w:val="single" w:sz="6" w:space="0" w:color="000000"/>
            </w:tcBorders>
            <w:hideMark/>
          </w:tcPr>
          <w:p w14:paraId="734FD97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1.57</w:t>
            </w:r>
          </w:p>
        </w:tc>
      </w:tr>
      <w:tr w:rsidR="00D63175" w:rsidRPr="00D63175" w14:paraId="1440F88A"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7EB2886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 ft</w:t>
            </w:r>
          </w:p>
        </w:tc>
        <w:tc>
          <w:tcPr>
            <w:tcW w:w="0" w:type="auto"/>
            <w:tcBorders>
              <w:top w:val="single" w:sz="6" w:space="0" w:color="000000"/>
              <w:left w:val="single" w:sz="6" w:space="0" w:color="000000"/>
              <w:bottom w:val="single" w:sz="6" w:space="0" w:color="000000"/>
              <w:right w:val="single" w:sz="6" w:space="0" w:color="000000"/>
            </w:tcBorders>
            <w:hideMark/>
          </w:tcPr>
          <w:p w14:paraId="222728D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16.00</w:t>
            </w:r>
          </w:p>
        </w:tc>
        <w:tc>
          <w:tcPr>
            <w:tcW w:w="0" w:type="auto"/>
            <w:tcBorders>
              <w:top w:val="single" w:sz="6" w:space="0" w:color="000000"/>
              <w:left w:val="single" w:sz="6" w:space="0" w:color="000000"/>
              <w:bottom w:val="single" w:sz="6" w:space="0" w:color="000000"/>
              <w:right w:val="single" w:sz="6" w:space="0" w:color="000000"/>
            </w:tcBorders>
            <w:hideMark/>
          </w:tcPr>
          <w:p w14:paraId="53558E4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1.58</w:t>
            </w:r>
          </w:p>
        </w:tc>
      </w:tr>
      <w:tr w:rsidR="00D63175" w:rsidRPr="00D63175" w14:paraId="7F34A43C"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1B8B946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 ft</w:t>
            </w:r>
          </w:p>
        </w:tc>
        <w:tc>
          <w:tcPr>
            <w:tcW w:w="0" w:type="auto"/>
            <w:tcBorders>
              <w:top w:val="single" w:sz="6" w:space="0" w:color="000000"/>
              <w:left w:val="single" w:sz="6" w:space="0" w:color="000000"/>
              <w:bottom w:val="single" w:sz="6" w:space="0" w:color="000000"/>
              <w:right w:val="single" w:sz="6" w:space="0" w:color="000000"/>
            </w:tcBorders>
            <w:hideMark/>
          </w:tcPr>
          <w:p w14:paraId="54CA390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20.00</w:t>
            </w:r>
          </w:p>
        </w:tc>
        <w:tc>
          <w:tcPr>
            <w:tcW w:w="0" w:type="auto"/>
            <w:tcBorders>
              <w:top w:val="single" w:sz="6" w:space="0" w:color="000000"/>
              <w:left w:val="single" w:sz="6" w:space="0" w:color="000000"/>
              <w:bottom w:val="single" w:sz="6" w:space="0" w:color="000000"/>
              <w:right w:val="single" w:sz="6" w:space="0" w:color="000000"/>
            </w:tcBorders>
            <w:hideMark/>
          </w:tcPr>
          <w:p w14:paraId="6CFB493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1.59</w:t>
            </w:r>
          </w:p>
        </w:tc>
      </w:tr>
      <w:tr w:rsidR="00D63175" w:rsidRPr="00D63175" w14:paraId="5DB327F8"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218D894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6 ft</w:t>
            </w:r>
          </w:p>
        </w:tc>
        <w:tc>
          <w:tcPr>
            <w:tcW w:w="0" w:type="auto"/>
            <w:tcBorders>
              <w:top w:val="single" w:sz="6" w:space="0" w:color="000000"/>
              <w:left w:val="single" w:sz="6" w:space="0" w:color="000000"/>
              <w:bottom w:val="single" w:sz="6" w:space="0" w:color="000000"/>
              <w:right w:val="single" w:sz="6" w:space="0" w:color="000000"/>
            </w:tcBorders>
            <w:hideMark/>
          </w:tcPr>
          <w:p w14:paraId="4DD96AC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24.00</w:t>
            </w:r>
          </w:p>
        </w:tc>
        <w:tc>
          <w:tcPr>
            <w:tcW w:w="0" w:type="auto"/>
            <w:tcBorders>
              <w:top w:val="single" w:sz="6" w:space="0" w:color="000000"/>
              <w:left w:val="single" w:sz="6" w:space="0" w:color="000000"/>
              <w:bottom w:val="single" w:sz="6" w:space="0" w:color="000000"/>
              <w:right w:val="single" w:sz="6" w:space="0" w:color="000000"/>
            </w:tcBorders>
            <w:hideMark/>
          </w:tcPr>
          <w:p w14:paraId="28E1136E"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1.59</w:t>
            </w:r>
          </w:p>
        </w:tc>
      </w:tr>
      <w:tr w:rsidR="00D63175" w:rsidRPr="00D63175" w14:paraId="42958C7B"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3D113A1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 ft</w:t>
            </w:r>
          </w:p>
        </w:tc>
        <w:tc>
          <w:tcPr>
            <w:tcW w:w="0" w:type="auto"/>
            <w:tcBorders>
              <w:top w:val="single" w:sz="6" w:space="0" w:color="000000"/>
              <w:left w:val="single" w:sz="6" w:space="0" w:color="000000"/>
              <w:bottom w:val="single" w:sz="6" w:space="0" w:color="000000"/>
              <w:right w:val="single" w:sz="6" w:space="0" w:color="000000"/>
            </w:tcBorders>
            <w:hideMark/>
          </w:tcPr>
          <w:p w14:paraId="58EEA53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28.00</w:t>
            </w:r>
          </w:p>
        </w:tc>
        <w:tc>
          <w:tcPr>
            <w:tcW w:w="0" w:type="auto"/>
            <w:tcBorders>
              <w:top w:val="single" w:sz="6" w:space="0" w:color="000000"/>
              <w:left w:val="single" w:sz="6" w:space="0" w:color="000000"/>
              <w:bottom w:val="single" w:sz="6" w:space="0" w:color="000000"/>
              <w:right w:val="single" w:sz="6" w:space="0" w:color="000000"/>
            </w:tcBorders>
            <w:hideMark/>
          </w:tcPr>
          <w:p w14:paraId="56457B3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w:t>
            </w:r>
          </w:p>
        </w:tc>
      </w:tr>
      <w:tr w:rsidR="00D63175" w:rsidRPr="00D63175" w14:paraId="18774D6D"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7E3B22C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8 ft</w:t>
            </w:r>
          </w:p>
        </w:tc>
        <w:tc>
          <w:tcPr>
            <w:tcW w:w="0" w:type="auto"/>
            <w:tcBorders>
              <w:top w:val="single" w:sz="6" w:space="0" w:color="000000"/>
              <w:left w:val="single" w:sz="6" w:space="0" w:color="000000"/>
              <w:bottom w:val="single" w:sz="6" w:space="0" w:color="000000"/>
              <w:right w:val="single" w:sz="6" w:space="0" w:color="000000"/>
            </w:tcBorders>
            <w:hideMark/>
          </w:tcPr>
          <w:p w14:paraId="3DB2DD5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32.00</w:t>
            </w:r>
          </w:p>
        </w:tc>
        <w:tc>
          <w:tcPr>
            <w:tcW w:w="0" w:type="auto"/>
            <w:tcBorders>
              <w:top w:val="single" w:sz="6" w:space="0" w:color="000000"/>
              <w:left w:val="single" w:sz="6" w:space="0" w:color="000000"/>
              <w:bottom w:val="single" w:sz="6" w:space="0" w:color="000000"/>
              <w:right w:val="single" w:sz="6" w:space="0" w:color="000000"/>
            </w:tcBorders>
            <w:hideMark/>
          </w:tcPr>
          <w:p w14:paraId="11E1A4AD"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1.61</w:t>
            </w:r>
          </w:p>
        </w:tc>
      </w:tr>
      <w:tr w:rsidR="00D63175" w:rsidRPr="00D63175" w14:paraId="380D4013"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33E21A8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10 ft</w:t>
            </w:r>
          </w:p>
        </w:tc>
        <w:tc>
          <w:tcPr>
            <w:tcW w:w="0" w:type="auto"/>
            <w:tcBorders>
              <w:top w:val="single" w:sz="6" w:space="0" w:color="000000"/>
              <w:left w:val="single" w:sz="6" w:space="0" w:color="000000"/>
              <w:bottom w:val="single" w:sz="6" w:space="0" w:color="000000"/>
              <w:right w:val="single" w:sz="6" w:space="0" w:color="000000"/>
            </w:tcBorders>
            <w:hideMark/>
          </w:tcPr>
          <w:p w14:paraId="041F7A6B"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39.38</w:t>
            </w:r>
          </w:p>
        </w:tc>
        <w:tc>
          <w:tcPr>
            <w:tcW w:w="0" w:type="auto"/>
            <w:tcBorders>
              <w:top w:val="single" w:sz="6" w:space="0" w:color="000000"/>
              <w:left w:val="single" w:sz="6" w:space="0" w:color="000000"/>
              <w:bottom w:val="single" w:sz="6" w:space="0" w:color="000000"/>
              <w:right w:val="single" w:sz="6" w:space="0" w:color="000000"/>
            </w:tcBorders>
            <w:hideMark/>
          </w:tcPr>
          <w:p w14:paraId="46A80D26"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w:t>
            </w:r>
          </w:p>
        </w:tc>
      </w:tr>
      <w:tr w:rsidR="00D63175" w:rsidRPr="00D63175" w14:paraId="04946AE6"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6F5FE78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12 ft</w:t>
            </w:r>
          </w:p>
        </w:tc>
        <w:tc>
          <w:tcPr>
            <w:tcW w:w="0" w:type="auto"/>
            <w:tcBorders>
              <w:top w:val="single" w:sz="6" w:space="0" w:color="000000"/>
              <w:left w:val="single" w:sz="6" w:space="0" w:color="000000"/>
              <w:bottom w:val="single" w:sz="6" w:space="0" w:color="000000"/>
              <w:right w:val="single" w:sz="6" w:space="0" w:color="000000"/>
            </w:tcBorders>
            <w:hideMark/>
          </w:tcPr>
          <w:p w14:paraId="4D41081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46.75</w:t>
            </w:r>
          </w:p>
        </w:tc>
        <w:tc>
          <w:tcPr>
            <w:tcW w:w="0" w:type="auto"/>
            <w:tcBorders>
              <w:top w:val="single" w:sz="6" w:space="0" w:color="000000"/>
              <w:left w:val="single" w:sz="6" w:space="0" w:color="000000"/>
              <w:bottom w:val="single" w:sz="6" w:space="0" w:color="000000"/>
              <w:right w:val="single" w:sz="6" w:space="0" w:color="000000"/>
            </w:tcBorders>
            <w:hideMark/>
          </w:tcPr>
          <w:p w14:paraId="52E05E7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w:t>
            </w:r>
          </w:p>
        </w:tc>
      </w:tr>
      <w:tr w:rsidR="00D63175" w:rsidRPr="00D63175" w14:paraId="6A886686"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4CD5BC7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 ft</w:t>
            </w:r>
          </w:p>
        </w:tc>
        <w:tc>
          <w:tcPr>
            <w:tcW w:w="0" w:type="auto"/>
            <w:tcBorders>
              <w:top w:val="single" w:sz="6" w:space="0" w:color="000000"/>
              <w:left w:val="single" w:sz="6" w:space="0" w:color="000000"/>
              <w:bottom w:val="single" w:sz="6" w:space="0" w:color="000000"/>
              <w:right w:val="single" w:sz="6" w:space="0" w:color="000000"/>
            </w:tcBorders>
            <w:hideMark/>
          </w:tcPr>
          <w:p w14:paraId="3EAC02F0"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57.81</w:t>
            </w:r>
          </w:p>
        </w:tc>
        <w:tc>
          <w:tcPr>
            <w:tcW w:w="0" w:type="auto"/>
            <w:tcBorders>
              <w:top w:val="single" w:sz="6" w:space="0" w:color="000000"/>
              <w:left w:val="single" w:sz="6" w:space="0" w:color="000000"/>
              <w:bottom w:val="single" w:sz="6" w:space="0" w:color="000000"/>
              <w:right w:val="single" w:sz="6" w:space="0" w:color="000000"/>
            </w:tcBorders>
            <w:hideMark/>
          </w:tcPr>
          <w:p w14:paraId="67F985A1"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w:t>
            </w:r>
          </w:p>
        </w:tc>
      </w:tr>
      <w:tr w:rsidR="00D63175" w:rsidRPr="00D63175" w14:paraId="4A79FD39"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0DD2183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20 ft</w:t>
            </w:r>
          </w:p>
        </w:tc>
        <w:tc>
          <w:tcPr>
            <w:tcW w:w="0" w:type="auto"/>
            <w:tcBorders>
              <w:top w:val="single" w:sz="6" w:space="0" w:color="000000"/>
              <w:left w:val="single" w:sz="6" w:space="0" w:color="000000"/>
              <w:bottom w:val="single" w:sz="6" w:space="0" w:color="000000"/>
              <w:right w:val="single" w:sz="6" w:space="0" w:color="000000"/>
            </w:tcBorders>
            <w:hideMark/>
          </w:tcPr>
          <w:p w14:paraId="4FF8DC2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76.25</w:t>
            </w:r>
          </w:p>
        </w:tc>
        <w:tc>
          <w:tcPr>
            <w:tcW w:w="0" w:type="auto"/>
            <w:tcBorders>
              <w:top w:val="single" w:sz="6" w:space="0" w:color="000000"/>
              <w:left w:val="single" w:sz="6" w:space="0" w:color="000000"/>
              <w:bottom w:val="single" w:sz="6" w:space="0" w:color="000000"/>
              <w:right w:val="single" w:sz="6" w:space="0" w:color="000000"/>
            </w:tcBorders>
            <w:hideMark/>
          </w:tcPr>
          <w:p w14:paraId="19220DD9"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w:t>
            </w:r>
          </w:p>
        </w:tc>
      </w:tr>
      <w:tr w:rsidR="00D63175" w:rsidRPr="00D63175" w14:paraId="553EDCDD"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44F440C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25 ft</w:t>
            </w:r>
          </w:p>
        </w:tc>
        <w:tc>
          <w:tcPr>
            <w:tcW w:w="0" w:type="auto"/>
            <w:tcBorders>
              <w:top w:val="single" w:sz="6" w:space="0" w:color="000000"/>
              <w:left w:val="single" w:sz="6" w:space="0" w:color="000000"/>
              <w:bottom w:val="single" w:sz="6" w:space="0" w:color="000000"/>
              <w:right w:val="single" w:sz="6" w:space="0" w:color="000000"/>
            </w:tcBorders>
            <w:hideMark/>
          </w:tcPr>
          <w:p w14:paraId="69671B84"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94.69</w:t>
            </w:r>
          </w:p>
        </w:tc>
        <w:tc>
          <w:tcPr>
            <w:tcW w:w="0" w:type="auto"/>
            <w:tcBorders>
              <w:top w:val="single" w:sz="6" w:space="0" w:color="000000"/>
              <w:left w:val="single" w:sz="6" w:space="0" w:color="000000"/>
              <w:bottom w:val="single" w:sz="6" w:space="0" w:color="000000"/>
              <w:right w:val="single" w:sz="6" w:space="0" w:color="000000"/>
            </w:tcBorders>
            <w:hideMark/>
          </w:tcPr>
          <w:p w14:paraId="33977A6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w:t>
            </w:r>
          </w:p>
        </w:tc>
      </w:tr>
      <w:tr w:rsidR="00D63175" w:rsidRPr="00D63175" w14:paraId="3F7FE8F7"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67ABED43"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30 ft</w:t>
            </w:r>
          </w:p>
        </w:tc>
        <w:tc>
          <w:tcPr>
            <w:tcW w:w="0" w:type="auto"/>
            <w:tcBorders>
              <w:top w:val="single" w:sz="6" w:space="0" w:color="000000"/>
              <w:left w:val="single" w:sz="6" w:space="0" w:color="000000"/>
              <w:bottom w:val="single" w:sz="6" w:space="0" w:color="000000"/>
              <w:right w:val="single" w:sz="6" w:space="0" w:color="000000"/>
            </w:tcBorders>
            <w:hideMark/>
          </w:tcPr>
          <w:p w14:paraId="49BA218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113.13</w:t>
            </w:r>
          </w:p>
        </w:tc>
        <w:tc>
          <w:tcPr>
            <w:tcW w:w="0" w:type="auto"/>
            <w:tcBorders>
              <w:top w:val="single" w:sz="6" w:space="0" w:color="000000"/>
              <w:left w:val="single" w:sz="6" w:space="0" w:color="000000"/>
              <w:bottom w:val="single" w:sz="6" w:space="0" w:color="000000"/>
              <w:right w:val="single" w:sz="6" w:space="0" w:color="000000"/>
            </w:tcBorders>
            <w:hideMark/>
          </w:tcPr>
          <w:p w14:paraId="04A4C0AA"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w:t>
            </w:r>
          </w:p>
        </w:tc>
      </w:tr>
      <w:tr w:rsidR="00D63175" w:rsidRPr="00D63175" w14:paraId="5BE82CA6"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29190FD8"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40 ft</w:t>
            </w:r>
          </w:p>
        </w:tc>
        <w:tc>
          <w:tcPr>
            <w:tcW w:w="0" w:type="auto"/>
            <w:tcBorders>
              <w:top w:val="single" w:sz="6" w:space="0" w:color="000000"/>
              <w:left w:val="single" w:sz="6" w:space="0" w:color="000000"/>
              <w:bottom w:val="single" w:sz="6" w:space="0" w:color="000000"/>
              <w:right w:val="single" w:sz="6" w:space="0" w:color="000000"/>
            </w:tcBorders>
            <w:hideMark/>
          </w:tcPr>
          <w:p w14:paraId="4181893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150.00</w:t>
            </w:r>
          </w:p>
        </w:tc>
        <w:tc>
          <w:tcPr>
            <w:tcW w:w="0" w:type="auto"/>
            <w:tcBorders>
              <w:top w:val="single" w:sz="6" w:space="0" w:color="000000"/>
              <w:left w:val="single" w:sz="6" w:space="0" w:color="000000"/>
              <w:bottom w:val="single" w:sz="6" w:space="0" w:color="000000"/>
              <w:right w:val="single" w:sz="6" w:space="0" w:color="000000"/>
            </w:tcBorders>
            <w:hideMark/>
          </w:tcPr>
          <w:p w14:paraId="2179E23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w:t>
            </w:r>
          </w:p>
        </w:tc>
      </w:tr>
      <w:tr w:rsidR="00D63175" w:rsidRPr="00D63175" w14:paraId="1ED66CC2" w14:textId="77777777" w:rsidTr="00D63175">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7505BFE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50 ft</w:t>
            </w:r>
          </w:p>
        </w:tc>
        <w:tc>
          <w:tcPr>
            <w:tcW w:w="0" w:type="auto"/>
            <w:tcBorders>
              <w:top w:val="single" w:sz="6" w:space="0" w:color="000000"/>
              <w:left w:val="single" w:sz="6" w:space="0" w:color="000000"/>
              <w:bottom w:val="single" w:sz="6" w:space="0" w:color="000000"/>
              <w:right w:val="single" w:sz="6" w:space="0" w:color="000000"/>
            </w:tcBorders>
            <w:hideMark/>
          </w:tcPr>
          <w:p w14:paraId="789F2A4C"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186.88</w:t>
            </w:r>
          </w:p>
        </w:tc>
        <w:tc>
          <w:tcPr>
            <w:tcW w:w="0" w:type="auto"/>
            <w:tcBorders>
              <w:top w:val="single" w:sz="6" w:space="0" w:color="000000"/>
              <w:left w:val="single" w:sz="6" w:space="0" w:color="000000"/>
              <w:bottom w:val="single" w:sz="6" w:space="0" w:color="000000"/>
              <w:right w:val="single" w:sz="6" w:space="0" w:color="000000"/>
            </w:tcBorders>
            <w:hideMark/>
          </w:tcPr>
          <w:p w14:paraId="0D26A6B7"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1.60</w:t>
            </w:r>
          </w:p>
        </w:tc>
      </w:tr>
    </w:tbl>
    <w:p w14:paraId="231723BF"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(Source:</w:t>
      </w:r>
      <w:hyperlink r:id="rId6" w:history="1">
        <w:r w:rsidRPr="00D63175">
          <w:rPr>
            <w:rFonts w:ascii="Times New Roman" w:eastAsia="Times New Roman" w:hAnsi="Times New Roman" w:cs="Times New Roman"/>
            <w:color w:val="0000FF"/>
            <w:sz w:val="24"/>
            <w:szCs w:val="24"/>
            <w:u w:val="single"/>
            <w:lang w:val="en-IN" w:eastAsia="en-IN"/>
          </w:rPr>
          <w:t>http://www.usbr.gov/pmts/hydraulics_lab/pubs/wmm/chap08_10.html</w:t>
        </w:r>
      </w:hyperlink>
      <w:r w:rsidRPr="00D63175">
        <w:rPr>
          <w:rFonts w:ascii="Times New Roman" w:eastAsia="Times New Roman" w:hAnsi="Times New Roman" w:cs="Times New Roman"/>
          <w:sz w:val="24"/>
          <w:szCs w:val="24"/>
          <w:lang w:val="en-IN" w:eastAsia="en-IN"/>
        </w:rPr>
        <w:t>accessed on 16/7/2013)</w:t>
      </w:r>
    </w:p>
    <w:p w14:paraId="49C324FC"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5E6EC624"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In the above Fig., H</w:t>
      </w:r>
      <w:r w:rsidRPr="00D63175">
        <w:rPr>
          <w:rFonts w:ascii="Times New Roman" w:eastAsia="Times New Roman" w:hAnsi="Times New Roman" w:cs="Times New Roman"/>
          <w:sz w:val="24"/>
          <w:szCs w:val="24"/>
          <w:vertAlign w:val="subscript"/>
          <w:lang w:val="en-IN" w:eastAsia="en-IN"/>
        </w:rPr>
        <w:t>a</w:t>
      </w:r>
      <w:r w:rsidRPr="00D63175">
        <w:rPr>
          <w:rFonts w:ascii="Times New Roman" w:eastAsia="Times New Roman" w:hAnsi="Times New Roman" w:cs="Times New Roman"/>
          <w:sz w:val="24"/>
          <w:szCs w:val="24"/>
          <w:lang w:val="en-IN" w:eastAsia="en-IN"/>
        </w:rPr>
        <w:t xml:space="preserve"> is upstream head and H</w:t>
      </w:r>
      <w:r w:rsidRPr="00D63175">
        <w:rPr>
          <w:rFonts w:ascii="Times New Roman" w:eastAsia="Times New Roman" w:hAnsi="Times New Roman" w:cs="Times New Roman"/>
          <w:sz w:val="24"/>
          <w:szCs w:val="24"/>
          <w:vertAlign w:val="subscript"/>
          <w:lang w:val="en-IN" w:eastAsia="en-IN"/>
        </w:rPr>
        <w:t>b</w:t>
      </w:r>
      <w:r w:rsidRPr="00D63175">
        <w:rPr>
          <w:rFonts w:ascii="Times New Roman" w:eastAsia="Times New Roman" w:hAnsi="Times New Roman" w:cs="Times New Roman"/>
          <w:sz w:val="24"/>
          <w:szCs w:val="24"/>
          <w:lang w:val="en-IN" w:eastAsia="en-IN"/>
        </w:rPr>
        <w:t xml:space="preserve"> is downstream head. </w:t>
      </w:r>
    </w:p>
    <w:p w14:paraId="5AB430D0"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Advantages</w:t>
      </w:r>
    </w:p>
    <w:p w14:paraId="4DC17E51"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a)        This instrument is effective when the total head drop is small.</w:t>
      </w:r>
    </w:p>
    <w:p w14:paraId="1317D2B4"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b)       Its operation is independent of approaching velocity.</w:t>
      </w:r>
    </w:p>
    <w:p w14:paraId="13FAFEBD"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c)        Being a self-cleaning device, it is not affected by sand or silt deposition. </w:t>
      </w:r>
    </w:p>
    <w:p w14:paraId="1F0B46BE"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0EA5B5B4"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b/>
          <w:bCs/>
          <w:sz w:val="24"/>
          <w:szCs w:val="24"/>
          <w:lang w:val="en-IN" w:eastAsia="en-IN"/>
        </w:rPr>
        <w:t>7.2 Cut-throat Flume</w:t>
      </w:r>
    </w:p>
    <w:p w14:paraId="0638633B"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xml:space="preserve">The geometry of the throat-less flumes with broken plane transition was first </w:t>
      </w:r>
      <w:proofErr w:type="spellStart"/>
      <w:r w:rsidRPr="00D63175">
        <w:rPr>
          <w:rFonts w:ascii="Times New Roman" w:eastAsia="Times New Roman" w:hAnsi="Times New Roman" w:cs="Times New Roman"/>
          <w:sz w:val="24"/>
          <w:szCs w:val="24"/>
          <w:lang w:val="en-IN" w:eastAsia="en-IN"/>
        </w:rPr>
        <w:t>developedin</w:t>
      </w:r>
      <w:proofErr w:type="spellEnd"/>
      <w:r w:rsidRPr="00D63175">
        <w:rPr>
          <w:rFonts w:ascii="Times New Roman" w:eastAsia="Times New Roman" w:hAnsi="Times New Roman" w:cs="Times New Roman"/>
          <w:sz w:val="24"/>
          <w:szCs w:val="24"/>
          <w:lang w:val="en-IN" w:eastAsia="en-IN"/>
        </w:rPr>
        <w:t xml:space="preserve"> Punjab by Harvey in 1912. In the cut throat flume however, </w:t>
      </w:r>
      <w:proofErr w:type="spellStart"/>
      <w:r w:rsidRPr="00D63175">
        <w:rPr>
          <w:rFonts w:ascii="Times New Roman" w:eastAsia="Times New Roman" w:hAnsi="Times New Roman" w:cs="Times New Roman"/>
          <w:sz w:val="24"/>
          <w:szCs w:val="24"/>
          <w:lang w:val="en-IN" w:eastAsia="en-IN"/>
        </w:rPr>
        <w:t>theflume</w:t>
      </w:r>
      <w:proofErr w:type="spellEnd"/>
      <w:r w:rsidRPr="00D63175">
        <w:rPr>
          <w:rFonts w:ascii="Times New Roman" w:eastAsia="Times New Roman" w:hAnsi="Times New Roman" w:cs="Times New Roman"/>
          <w:sz w:val="24"/>
          <w:szCs w:val="24"/>
          <w:lang w:val="en-IN" w:eastAsia="en-IN"/>
        </w:rPr>
        <w:t xml:space="preserve"> discharge and the modular limit are related to the piezometric heads at two </w:t>
      </w:r>
      <w:proofErr w:type="spellStart"/>
      <w:r w:rsidRPr="00D63175">
        <w:rPr>
          <w:rFonts w:ascii="Times New Roman" w:eastAsia="Times New Roman" w:hAnsi="Times New Roman" w:cs="Times New Roman"/>
          <w:sz w:val="24"/>
          <w:szCs w:val="24"/>
          <w:lang w:val="en-IN" w:eastAsia="en-IN"/>
        </w:rPr>
        <w:t>pointsin</w:t>
      </w:r>
      <w:proofErr w:type="spellEnd"/>
      <w:r w:rsidRPr="00D63175">
        <w:rPr>
          <w:rFonts w:ascii="Times New Roman" w:eastAsia="Times New Roman" w:hAnsi="Times New Roman" w:cs="Times New Roman"/>
          <w:sz w:val="24"/>
          <w:szCs w:val="24"/>
          <w:lang w:val="en-IN" w:eastAsia="en-IN"/>
        </w:rPr>
        <w:t xml:space="preserve"> the converging section (h</w:t>
      </w:r>
      <w:r w:rsidRPr="00D63175">
        <w:rPr>
          <w:rFonts w:ascii="Times New Roman" w:eastAsia="Times New Roman" w:hAnsi="Times New Roman" w:cs="Times New Roman"/>
          <w:sz w:val="24"/>
          <w:szCs w:val="24"/>
          <w:vertAlign w:val="subscript"/>
          <w:lang w:val="en-IN" w:eastAsia="en-IN"/>
        </w:rPr>
        <w:t>a</w:t>
      </w:r>
      <w:r w:rsidRPr="00D63175">
        <w:rPr>
          <w:rFonts w:ascii="Times New Roman" w:eastAsia="Times New Roman" w:hAnsi="Times New Roman" w:cs="Times New Roman"/>
          <w:sz w:val="24"/>
          <w:szCs w:val="24"/>
          <w:lang w:val="en-IN" w:eastAsia="en-IN"/>
        </w:rPr>
        <w:t>) and in the downstream expansion (</w:t>
      </w:r>
      <w:proofErr w:type="spellStart"/>
      <w:r w:rsidRPr="00D63175">
        <w:rPr>
          <w:rFonts w:ascii="Times New Roman" w:eastAsia="Times New Roman" w:hAnsi="Times New Roman" w:cs="Times New Roman"/>
          <w:sz w:val="24"/>
          <w:szCs w:val="24"/>
          <w:lang w:val="en-IN" w:eastAsia="en-IN"/>
        </w:rPr>
        <w:t>h</w:t>
      </w:r>
      <w:r w:rsidRPr="00D63175">
        <w:rPr>
          <w:rFonts w:ascii="Times New Roman" w:eastAsia="Times New Roman" w:hAnsi="Times New Roman" w:cs="Times New Roman"/>
          <w:sz w:val="24"/>
          <w:szCs w:val="24"/>
          <w:vertAlign w:val="subscript"/>
          <w:lang w:val="en-IN" w:eastAsia="en-IN"/>
        </w:rPr>
        <w:t>b</w:t>
      </w:r>
      <w:proofErr w:type="spellEnd"/>
      <w:r w:rsidRPr="00D63175">
        <w:rPr>
          <w:rFonts w:ascii="Times New Roman" w:eastAsia="Times New Roman" w:hAnsi="Times New Roman" w:cs="Times New Roman"/>
          <w:sz w:val="24"/>
          <w:szCs w:val="24"/>
          <w:lang w:val="en-IN" w:eastAsia="en-IN"/>
        </w:rPr>
        <w:t xml:space="preserve">). One of </w:t>
      </w:r>
      <w:proofErr w:type="spellStart"/>
      <w:r w:rsidRPr="00D63175">
        <w:rPr>
          <w:rFonts w:ascii="Times New Roman" w:eastAsia="Times New Roman" w:hAnsi="Times New Roman" w:cs="Times New Roman"/>
          <w:sz w:val="24"/>
          <w:szCs w:val="24"/>
          <w:lang w:val="en-IN" w:eastAsia="en-IN"/>
        </w:rPr>
        <w:t>theadvantages</w:t>
      </w:r>
      <w:proofErr w:type="spellEnd"/>
      <w:r w:rsidRPr="00D63175">
        <w:rPr>
          <w:rFonts w:ascii="Times New Roman" w:eastAsia="Times New Roman" w:hAnsi="Times New Roman" w:cs="Times New Roman"/>
          <w:sz w:val="24"/>
          <w:szCs w:val="24"/>
          <w:lang w:val="en-IN" w:eastAsia="en-IN"/>
        </w:rPr>
        <w:t xml:space="preserve"> of a cut- throat measuring flumes is that there </w:t>
      </w:r>
      <w:proofErr w:type="spellStart"/>
      <w:r w:rsidRPr="00D63175">
        <w:rPr>
          <w:rFonts w:ascii="Times New Roman" w:eastAsia="Times New Roman" w:hAnsi="Times New Roman" w:cs="Times New Roman"/>
          <w:sz w:val="24"/>
          <w:szCs w:val="24"/>
          <w:lang w:val="en-IN" w:eastAsia="en-IN"/>
        </w:rPr>
        <w:t>areonly</w:t>
      </w:r>
      <w:proofErr w:type="spellEnd"/>
      <w:r w:rsidRPr="00D63175">
        <w:rPr>
          <w:rFonts w:ascii="Times New Roman" w:eastAsia="Times New Roman" w:hAnsi="Times New Roman" w:cs="Times New Roman"/>
          <w:sz w:val="24"/>
          <w:szCs w:val="24"/>
          <w:lang w:val="en-IN" w:eastAsia="en-IN"/>
        </w:rPr>
        <w:t xml:space="preserve"> two walls on each side, resulting in an economic installation. The cross-section </w:t>
      </w:r>
      <w:proofErr w:type="spellStart"/>
      <w:r w:rsidRPr="00D63175">
        <w:rPr>
          <w:rFonts w:ascii="Times New Roman" w:eastAsia="Times New Roman" w:hAnsi="Times New Roman" w:cs="Times New Roman"/>
          <w:sz w:val="24"/>
          <w:szCs w:val="24"/>
          <w:lang w:val="en-IN" w:eastAsia="en-IN"/>
        </w:rPr>
        <w:t>canbe</w:t>
      </w:r>
      <w:proofErr w:type="spellEnd"/>
      <w:r w:rsidRPr="00D63175">
        <w:rPr>
          <w:rFonts w:ascii="Times New Roman" w:eastAsia="Times New Roman" w:hAnsi="Times New Roman" w:cs="Times New Roman"/>
          <w:sz w:val="24"/>
          <w:szCs w:val="24"/>
          <w:lang w:val="en-IN" w:eastAsia="en-IN"/>
        </w:rPr>
        <w:t xml:space="preserve"> rectangular, trapezoidal or triangular, depending only on the availability of appropriate calibration. A U- shaped section can also be used for critical depth flumes.</w:t>
      </w:r>
    </w:p>
    <w:p w14:paraId="3C4381AF"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lastRenderedPageBreak/>
        <w:t> </w:t>
      </w:r>
    </w:p>
    <w:p w14:paraId="04D2F9B5" w14:textId="37FF45E6"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noProof/>
          <w:sz w:val="18"/>
          <w:szCs w:val="18"/>
          <w:lang w:val="en-IN" w:eastAsia="en-IN"/>
        </w:rPr>
        <w:drawing>
          <wp:inline distT="0" distB="0" distL="0" distR="0" wp14:anchorId="4696B0C6" wp14:editId="43769A03">
            <wp:extent cx="5048250" cy="2276475"/>
            <wp:effectExtent l="0" t="0" r="0" b="9525"/>
            <wp:docPr id="1" name="Picture 1" descr="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2276475"/>
                    </a:xfrm>
                    <a:prstGeom prst="rect">
                      <a:avLst/>
                    </a:prstGeom>
                    <a:noFill/>
                    <a:ln>
                      <a:noFill/>
                    </a:ln>
                  </pic:spPr>
                </pic:pic>
              </a:graphicData>
            </a:graphic>
          </wp:inline>
        </w:drawing>
      </w:r>
    </w:p>
    <w:p w14:paraId="2CC25425"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Fig. 7.</w:t>
      </w:r>
      <w:proofErr w:type="gramStart"/>
      <w:r w:rsidRPr="00D63175">
        <w:rPr>
          <w:rFonts w:ascii="Times New Roman" w:eastAsia="Times New Roman" w:hAnsi="Times New Roman" w:cs="Times New Roman"/>
          <w:sz w:val="24"/>
          <w:szCs w:val="24"/>
          <w:lang w:val="en-IN" w:eastAsia="en-IN"/>
        </w:rPr>
        <w:t>2.Cut</w:t>
      </w:r>
      <w:proofErr w:type="gramEnd"/>
      <w:r w:rsidRPr="00D63175">
        <w:rPr>
          <w:rFonts w:ascii="Times New Roman" w:eastAsia="Times New Roman" w:hAnsi="Times New Roman" w:cs="Times New Roman"/>
          <w:sz w:val="24"/>
          <w:szCs w:val="24"/>
          <w:lang w:val="en-IN" w:eastAsia="en-IN"/>
        </w:rPr>
        <w:t>-throat flume. (Source: NPTEL, IIT Madras)</w:t>
      </w:r>
    </w:p>
    <w:p w14:paraId="3622DC8B"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w:t>
      </w:r>
    </w:p>
    <w:p w14:paraId="727396D0"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Design specifications of a cut-throat flume</w:t>
      </w:r>
    </w:p>
    <w:p w14:paraId="576D8CFE"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L = Total length of the flume,</w:t>
      </w:r>
    </w:p>
    <w:p w14:paraId="20C6C79D"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L</w:t>
      </w:r>
      <w:r w:rsidRPr="00D63175">
        <w:rPr>
          <w:rFonts w:ascii="Times New Roman" w:eastAsia="Times New Roman" w:hAnsi="Times New Roman" w:cs="Times New Roman"/>
          <w:sz w:val="24"/>
          <w:szCs w:val="24"/>
          <w:vertAlign w:val="subscript"/>
          <w:lang w:val="en-IN" w:eastAsia="en-IN"/>
        </w:rPr>
        <w:t>1</w:t>
      </w:r>
      <w:r w:rsidRPr="00D63175">
        <w:rPr>
          <w:rFonts w:ascii="Times New Roman" w:eastAsia="Times New Roman" w:hAnsi="Times New Roman" w:cs="Times New Roman"/>
          <w:sz w:val="24"/>
          <w:szCs w:val="24"/>
          <w:lang w:val="en-IN" w:eastAsia="en-IN"/>
        </w:rPr>
        <w:t>= Converging section = L/3</w:t>
      </w:r>
    </w:p>
    <w:p w14:paraId="04E495A0"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L</w:t>
      </w:r>
      <w:r w:rsidRPr="00D63175">
        <w:rPr>
          <w:rFonts w:ascii="Times New Roman" w:eastAsia="Times New Roman" w:hAnsi="Times New Roman" w:cs="Times New Roman"/>
          <w:sz w:val="24"/>
          <w:szCs w:val="24"/>
          <w:vertAlign w:val="subscript"/>
          <w:lang w:val="en-IN" w:eastAsia="en-IN"/>
        </w:rPr>
        <w:t>2</w:t>
      </w:r>
      <w:r w:rsidRPr="00D63175">
        <w:rPr>
          <w:rFonts w:ascii="Times New Roman" w:eastAsia="Times New Roman" w:hAnsi="Times New Roman" w:cs="Times New Roman"/>
          <w:sz w:val="24"/>
          <w:szCs w:val="24"/>
          <w:lang w:val="en-IN" w:eastAsia="en-IN"/>
        </w:rPr>
        <w:t>=Diverging section= 2L/3,</w:t>
      </w:r>
    </w:p>
    <w:p w14:paraId="504CC875"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L</w:t>
      </w:r>
      <w:r w:rsidRPr="00D63175">
        <w:rPr>
          <w:rFonts w:ascii="Times New Roman" w:eastAsia="Times New Roman" w:hAnsi="Times New Roman" w:cs="Times New Roman"/>
          <w:sz w:val="24"/>
          <w:szCs w:val="24"/>
          <w:vertAlign w:val="subscript"/>
          <w:lang w:val="en-IN" w:eastAsia="en-IN"/>
        </w:rPr>
        <w:t>a</w:t>
      </w:r>
      <w:r w:rsidRPr="00D63175">
        <w:rPr>
          <w:rFonts w:ascii="Times New Roman" w:eastAsia="Times New Roman" w:hAnsi="Times New Roman" w:cs="Times New Roman"/>
          <w:sz w:val="24"/>
          <w:szCs w:val="24"/>
          <w:lang w:val="en-IN" w:eastAsia="en-IN"/>
        </w:rPr>
        <w:t xml:space="preserve">=Distance to piezometer </w:t>
      </w:r>
      <w:proofErr w:type="gramStart"/>
      <w:r w:rsidRPr="00D63175">
        <w:rPr>
          <w:rFonts w:ascii="Times New Roman" w:eastAsia="Times New Roman" w:hAnsi="Times New Roman" w:cs="Times New Roman"/>
          <w:sz w:val="24"/>
          <w:szCs w:val="24"/>
          <w:lang w:val="en-IN" w:eastAsia="en-IN"/>
        </w:rPr>
        <w:t>tap</w:t>
      </w:r>
      <w:proofErr w:type="gramEnd"/>
      <w:r w:rsidRPr="00D63175">
        <w:rPr>
          <w:rFonts w:ascii="Times New Roman" w:eastAsia="Times New Roman" w:hAnsi="Times New Roman" w:cs="Times New Roman"/>
          <w:sz w:val="24"/>
          <w:szCs w:val="24"/>
          <w:lang w:val="en-IN" w:eastAsia="en-IN"/>
        </w:rPr>
        <w:t xml:space="preserve"> a = 2L/9</w:t>
      </w:r>
    </w:p>
    <w:p w14:paraId="2CB30639"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L</w:t>
      </w:r>
      <w:r w:rsidRPr="00D63175">
        <w:rPr>
          <w:rFonts w:ascii="Times New Roman" w:eastAsia="Times New Roman" w:hAnsi="Times New Roman" w:cs="Times New Roman"/>
          <w:sz w:val="24"/>
          <w:szCs w:val="24"/>
          <w:vertAlign w:val="subscript"/>
          <w:lang w:val="en-IN" w:eastAsia="en-IN"/>
        </w:rPr>
        <w:t>b</w:t>
      </w:r>
      <w:r w:rsidRPr="00D63175">
        <w:rPr>
          <w:rFonts w:ascii="Times New Roman" w:eastAsia="Times New Roman" w:hAnsi="Times New Roman" w:cs="Times New Roman"/>
          <w:sz w:val="24"/>
          <w:szCs w:val="24"/>
          <w:lang w:val="en-IN" w:eastAsia="en-IN"/>
        </w:rPr>
        <w:t>=Distance to piezometer tap b= 5L/9</w:t>
      </w:r>
    </w:p>
    <w:p w14:paraId="6B028AC0"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B=width of the converging and diverging section= W + L/4.5</w:t>
      </w:r>
    </w:p>
    <w:p w14:paraId="5B91E3FB"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xml:space="preserve">The cut-throat flume can operate either as a free flow or a submerged flow structure. Under free flow conditions, critical depth occurs </w:t>
      </w:r>
      <w:proofErr w:type="gramStart"/>
      <w:r w:rsidRPr="00D63175">
        <w:rPr>
          <w:rFonts w:ascii="Times New Roman" w:eastAsia="Times New Roman" w:hAnsi="Times New Roman" w:cs="Times New Roman"/>
          <w:sz w:val="24"/>
          <w:szCs w:val="24"/>
          <w:lang w:val="en-IN" w:eastAsia="en-IN"/>
        </w:rPr>
        <w:t>in the vicinity of</w:t>
      </w:r>
      <w:proofErr w:type="gramEnd"/>
      <w:r w:rsidRPr="00D63175">
        <w:rPr>
          <w:rFonts w:ascii="Times New Roman" w:eastAsia="Times New Roman" w:hAnsi="Times New Roman" w:cs="Times New Roman"/>
          <w:sz w:val="24"/>
          <w:szCs w:val="24"/>
          <w:lang w:val="en-IN" w:eastAsia="en-IN"/>
        </w:rPr>
        <w:t xml:space="preserve"> minimum width, w, which is called the flume throat or the flume neck. The attainment of critical depth makes it possible to determine the flow rate, knowing only an upstream depth, h</w:t>
      </w:r>
      <w:r w:rsidRPr="00D63175">
        <w:rPr>
          <w:rFonts w:ascii="Times New Roman" w:eastAsia="Times New Roman" w:hAnsi="Times New Roman" w:cs="Times New Roman"/>
          <w:sz w:val="24"/>
          <w:szCs w:val="24"/>
          <w:vertAlign w:val="subscript"/>
          <w:lang w:val="en-IN" w:eastAsia="en-IN"/>
        </w:rPr>
        <w:t>a</w:t>
      </w:r>
      <w:r w:rsidRPr="00D63175">
        <w:rPr>
          <w:rFonts w:ascii="Times New Roman" w:eastAsia="Times New Roman" w:hAnsi="Times New Roman" w:cs="Times New Roman"/>
          <w:sz w:val="24"/>
          <w:szCs w:val="24"/>
          <w:lang w:val="en-IN" w:eastAsia="en-IN"/>
        </w:rPr>
        <w:t>. The relationship between flow rate Q and upstream depth of flow h</w:t>
      </w:r>
      <w:r w:rsidRPr="00D63175">
        <w:rPr>
          <w:rFonts w:ascii="Times New Roman" w:eastAsia="Times New Roman" w:hAnsi="Times New Roman" w:cs="Times New Roman"/>
          <w:sz w:val="24"/>
          <w:szCs w:val="24"/>
          <w:vertAlign w:val="subscript"/>
          <w:lang w:val="en-IN" w:eastAsia="en-IN"/>
        </w:rPr>
        <w:t xml:space="preserve">a, </w:t>
      </w:r>
      <w:r w:rsidRPr="00D63175">
        <w:rPr>
          <w:rFonts w:ascii="Times New Roman" w:eastAsia="Times New Roman" w:hAnsi="Times New Roman" w:cs="Times New Roman"/>
          <w:sz w:val="24"/>
          <w:szCs w:val="24"/>
          <w:lang w:val="en-IN" w:eastAsia="en-IN"/>
        </w:rPr>
        <w:t>in a cut-throat flume under free flow conditions is given by the following experimental relationship: </w:t>
      </w:r>
    </w:p>
    <w:p w14:paraId="06E3F452" w14:textId="77777777" w:rsidR="00D63175" w:rsidRPr="00D63175" w:rsidRDefault="00D63175" w:rsidP="00D6317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       Q = C</w:t>
      </w:r>
      <w:r w:rsidRPr="00D63175">
        <w:rPr>
          <w:rFonts w:ascii="Times New Roman" w:eastAsia="Times New Roman" w:hAnsi="Times New Roman" w:cs="Times New Roman"/>
          <w:sz w:val="24"/>
          <w:szCs w:val="24"/>
          <w:vertAlign w:val="subscript"/>
          <w:lang w:val="en-IN" w:eastAsia="en-IN"/>
        </w:rPr>
        <w:t>1</w:t>
      </w:r>
      <w:r w:rsidRPr="00D63175">
        <w:rPr>
          <w:rFonts w:ascii="Times New Roman" w:eastAsia="Times New Roman" w:hAnsi="Times New Roman" w:cs="Times New Roman"/>
          <w:sz w:val="24"/>
          <w:szCs w:val="24"/>
          <w:lang w:val="en-IN" w:eastAsia="en-IN"/>
        </w:rPr>
        <w:t xml:space="preserve"> </w:t>
      </w:r>
      <w:proofErr w:type="spellStart"/>
      <w:r w:rsidRPr="00D63175">
        <w:rPr>
          <w:rFonts w:ascii="Times New Roman" w:eastAsia="Times New Roman" w:hAnsi="Times New Roman" w:cs="Times New Roman"/>
          <w:sz w:val="24"/>
          <w:szCs w:val="24"/>
          <w:lang w:val="en-IN" w:eastAsia="en-IN"/>
        </w:rPr>
        <w:t>h</w:t>
      </w:r>
      <w:r w:rsidRPr="00D63175">
        <w:rPr>
          <w:rFonts w:ascii="Times New Roman" w:eastAsia="Times New Roman" w:hAnsi="Times New Roman" w:cs="Times New Roman"/>
          <w:sz w:val="24"/>
          <w:szCs w:val="24"/>
          <w:vertAlign w:val="subscript"/>
          <w:lang w:val="en-IN" w:eastAsia="en-IN"/>
        </w:rPr>
        <w:t>a</w:t>
      </w:r>
      <w:r w:rsidRPr="00D63175">
        <w:rPr>
          <w:rFonts w:ascii="Times New Roman" w:eastAsia="Times New Roman" w:hAnsi="Times New Roman" w:cs="Times New Roman"/>
          <w:sz w:val="24"/>
          <w:szCs w:val="24"/>
          <w:vertAlign w:val="superscript"/>
          <w:lang w:val="en-IN" w:eastAsia="en-IN"/>
        </w:rPr>
        <w:t>n</w:t>
      </w:r>
      <w:proofErr w:type="spellEnd"/>
      <w:r w:rsidRPr="00D63175">
        <w:rPr>
          <w:rFonts w:ascii="Times New Roman" w:eastAsia="Times New Roman" w:hAnsi="Times New Roman" w:cs="Times New Roman"/>
          <w:sz w:val="24"/>
          <w:szCs w:val="24"/>
          <w:lang w:val="en-IN" w:eastAsia="en-IN"/>
        </w:rPr>
        <w:t xml:space="preserve"> L                               </w:t>
      </w:r>
      <w:proofErr w:type="gramStart"/>
      <w:r w:rsidRPr="00D63175">
        <w:rPr>
          <w:rFonts w:ascii="Times New Roman" w:eastAsia="Times New Roman" w:hAnsi="Times New Roman" w:cs="Times New Roman"/>
          <w:sz w:val="24"/>
          <w:szCs w:val="24"/>
          <w:lang w:val="en-IN" w:eastAsia="en-IN"/>
        </w:rPr>
        <w:t>   (</w:t>
      </w:r>
      <w:proofErr w:type="gramEnd"/>
      <w:r w:rsidRPr="00D63175">
        <w:rPr>
          <w:rFonts w:ascii="Times New Roman" w:eastAsia="Times New Roman" w:hAnsi="Times New Roman" w:cs="Times New Roman"/>
          <w:sz w:val="24"/>
          <w:szCs w:val="24"/>
          <w:lang w:val="en-IN" w:eastAsia="en-IN"/>
        </w:rPr>
        <w:t>7.2) </w:t>
      </w:r>
    </w:p>
    <w:p w14:paraId="7220A2FC"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In which,</w:t>
      </w:r>
    </w:p>
    <w:p w14:paraId="69199C66"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Q = flow rate</w:t>
      </w:r>
    </w:p>
    <w:p w14:paraId="1691E2D4"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lastRenderedPageBreak/>
        <w:t>C</w:t>
      </w:r>
      <w:r w:rsidRPr="00D63175">
        <w:rPr>
          <w:rFonts w:ascii="Times New Roman" w:eastAsia="Times New Roman" w:hAnsi="Times New Roman" w:cs="Times New Roman"/>
          <w:sz w:val="24"/>
          <w:szCs w:val="24"/>
          <w:vertAlign w:val="subscript"/>
          <w:lang w:val="en-IN" w:eastAsia="en-IN"/>
        </w:rPr>
        <w:t>1</w:t>
      </w:r>
      <w:r w:rsidRPr="00D63175">
        <w:rPr>
          <w:rFonts w:ascii="Times New Roman" w:eastAsia="Times New Roman" w:hAnsi="Times New Roman" w:cs="Times New Roman"/>
          <w:sz w:val="24"/>
          <w:szCs w:val="24"/>
          <w:lang w:val="en-IN" w:eastAsia="en-IN"/>
        </w:rPr>
        <w:t xml:space="preserve">= free flow coefficient, which is the value of Q when </w:t>
      </w:r>
      <w:proofErr w:type="spellStart"/>
      <w:r w:rsidRPr="00D63175">
        <w:rPr>
          <w:rFonts w:ascii="Times New Roman" w:eastAsia="Times New Roman" w:hAnsi="Times New Roman" w:cs="Times New Roman"/>
          <w:sz w:val="24"/>
          <w:szCs w:val="24"/>
          <w:lang w:val="en-IN" w:eastAsia="en-IN"/>
        </w:rPr>
        <w:t>h</w:t>
      </w:r>
      <w:r w:rsidRPr="00D63175">
        <w:rPr>
          <w:rFonts w:ascii="Times New Roman" w:eastAsia="Times New Roman" w:hAnsi="Times New Roman" w:cs="Times New Roman"/>
          <w:sz w:val="24"/>
          <w:szCs w:val="24"/>
          <w:vertAlign w:val="subscript"/>
          <w:lang w:val="en-IN" w:eastAsia="en-IN"/>
        </w:rPr>
        <w:t>a</w:t>
      </w:r>
      <w:proofErr w:type="spellEnd"/>
      <w:r w:rsidRPr="00D63175">
        <w:rPr>
          <w:rFonts w:ascii="Times New Roman" w:eastAsia="Times New Roman" w:hAnsi="Times New Roman" w:cs="Times New Roman"/>
          <w:sz w:val="24"/>
          <w:szCs w:val="24"/>
          <w:lang w:val="en-IN" w:eastAsia="en-IN"/>
        </w:rPr>
        <w:t xml:space="preserve"> is 1.0 foot.</w:t>
      </w:r>
    </w:p>
    <w:p w14:paraId="75B79676" w14:textId="77777777" w:rsidR="00D63175" w:rsidRPr="00D63175" w:rsidRDefault="00D63175" w:rsidP="00D6317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63175">
        <w:rPr>
          <w:rFonts w:ascii="Times New Roman" w:eastAsia="Times New Roman" w:hAnsi="Times New Roman" w:cs="Times New Roman"/>
          <w:sz w:val="24"/>
          <w:szCs w:val="24"/>
          <w:lang w:val="en-IN" w:eastAsia="en-IN"/>
        </w:rPr>
        <w:t>n = exponent, whose value depends only on the flume length L.</w:t>
      </w:r>
    </w:p>
    <w:p w14:paraId="454863AD" w14:textId="77777777" w:rsidR="00CD63C3" w:rsidRPr="00D63175" w:rsidRDefault="00CD63C3">
      <w:pPr>
        <w:rPr>
          <w:sz w:val="16"/>
          <w:szCs w:val="16"/>
        </w:rPr>
      </w:pPr>
    </w:p>
    <w:sectPr w:rsidR="00CD63C3" w:rsidRPr="00D63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41"/>
    <w:rsid w:val="00246F41"/>
    <w:rsid w:val="00CD63C3"/>
    <w:rsid w:val="00D6317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1C70"/>
  <w15:chartTrackingRefBased/>
  <w15:docId w15:val="{8216D69E-1390-4E5A-AE35-3128E942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63175"/>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3175"/>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D6317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D63175"/>
    <w:rPr>
      <w:b/>
      <w:bCs/>
    </w:rPr>
  </w:style>
  <w:style w:type="character" w:styleId="Hyperlink">
    <w:name w:val="Hyperlink"/>
    <w:basedOn w:val="DefaultParagraphFont"/>
    <w:uiPriority w:val="99"/>
    <w:semiHidden/>
    <w:unhideWhenUsed/>
    <w:rsid w:val="00D63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29665">
      <w:bodyDiv w:val="1"/>
      <w:marLeft w:val="0"/>
      <w:marRight w:val="0"/>
      <w:marTop w:val="0"/>
      <w:marBottom w:val="0"/>
      <w:divBdr>
        <w:top w:val="none" w:sz="0" w:space="0" w:color="auto"/>
        <w:left w:val="none" w:sz="0" w:space="0" w:color="auto"/>
        <w:bottom w:val="none" w:sz="0" w:space="0" w:color="auto"/>
        <w:right w:val="none" w:sz="0" w:space="0" w:color="auto"/>
      </w:divBdr>
      <w:divsChild>
        <w:div w:id="1440954206">
          <w:marLeft w:val="0"/>
          <w:marRight w:val="0"/>
          <w:marTop w:val="0"/>
          <w:marBottom w:val="0"/>
          <w:divBdr>
            <w:top w:val="none" w:sz="0" w:space="0" w:color="auto"/>
            <w:left w:val="none" w:sz="0" w:space="0" w:color="auto"/>
            <w:bottom w:val="none" w:sz="0" w:space="0" w:color="auto"/>
            <w:right w:val="none" w:sz="0" w:space="0" w:color="auto"/>
          </w:divBdr>
          <w:divsChild>
            <w:div w:id="848374332">
              <w:marLeft w:val="0"/>
              <w:marRight w:val="0"/>
              <w:marTop w:val="0"/>
              <w:marBottom w:val="0"/>
              <w:divBdr>
                <w:top w:val="none" w:sz="0" w:space="0" w:color="auto"/>
                <w:left w:val="none" w:sz="0" w:space="0" w:color="auto"/>
                <w:bottom w:val="none" w:sz="0" w:space="0" w:color="auto"/>
                <w:right w:val="none" w:sz="0" w:space="0" w:color="auto"/>
              </w:divBdr>
            </w:div>
          </w:divsChild>
        </w:div>
        <w:div w:id="1824352794">
          <w:marLeft w:val="0"/>
          <w:marRight w:val="0"/>
          <w:marTop w:val="0"/>
          <w:marBottom w:val="0"/>
          <w:divBdr>
            <w:top w:val="none" w:sz="0" w:space="0" w:color="auto"/>
            <w:left w:val="none" w:sz="0" w:space="0" w:color="auto"/>
            <w:bottom w:val="none" w:sz="0" w:space="0" w:color="auto"/>
            <w:right w:val="none" w:sz="0" w:space="0" w:color="auto"/>
          </w:divBdr>
          <w:divsChild>
            <w:div w:id="20609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br.gov/pmts/hydraulics_lab/pubs/wmm/chap08_10.htm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2020-01-18T04:31:00Z</dcterms:created>
  <dcterms:modified xsi:type="dcterms:W3CDTF">2020-01-18T04:31:00Z</dcterms:modified>
</cp:coreProperties>
</file>