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DDB7" w14:textId="5F427BD3" w:rsidR="00BA0ADC" w:rsidRPr="00BA0ADC" w:rsidRDefault="00BA0ADC" w:rsidP="00BA0ADC">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44</w:t>
      </w:r>
      <w:r w:rsidRPr="00BA0ADC">
        <w:rPr>
          <w:rFonts w:ascii="Arial" w:eastAsia="Times New Roman" w:hAnsi="Arial" w:cs="Arial"/>
          <w:b/>
          <w:bCs/>
          <w:color w:val="000000"/>
          <w:sz w:val="18"/>
          <w:szCs w:val="18"/>
        </w:rPr>
        <w:t xml:space="preserve"> Planning and Design of Drip Irrigation System</w:t>
      </w:r>
    </w:p>
    <w:p w14:paraId="209FABC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The planning and design of drip irrigation system is essential to supply the required quantity of irrigation water to the crop at a desired uniformity. The main purpose of the design of drip irrigation system is to decide the dimensions of various components of the system such that the system provides the require quantity of water at the desired uniformity in application while keeping the cost of the system to minimum. To apply the desired amount of water at nearly uniform rate to all the plants in the field, it is essential to design the irrigation system that maintains a desired hydraulic pressure in the pipe network and provide the desired operating pressure at the emitter. The design of drip irrigation system consists of selection of emission devices, size of laterals, manifolds, sub main, main pipeline, filter and pump. The system design depends on many factors, but the design will be c</w:t>
      </w:r>
      <w:bookmarkStart w:id="0" w:name="_GoBack"/>
      <w:bookmarkEnd w:id="0"/>
      <w:r w:rsidRPr="00BA0ADC">
        <w:rPr>
          <w:rFonts w:ascii="Times New Roman" w:eastAsia="Times New Roman" w:hAnsi="Times New Roman" w:cs="Times New Roman"/>
          <w:color w:val="000000"/>
          <w:sz w:val="24"/>
          <w:szCs w:val="24"/>
        </w:rPr>
        <w:t xml:space="preserve">onstrained by several economics factors such as feasibility, initial investment, </w:t>
      </w:r>
      <w:proofErr w:type="spellStart"/>
      <w:r w:rsidRPr="00BA0ADC">
        <w:rPr>
          <w:rFonts w:ascii="Times New Roman" w:eastAsia="Times New Roman" w:hAnsi="Times New Roman" w:cs="Times New Roman"/>
          <w:color w:val="000000"/>
          <w:sz w:val="24"/>
          <w:szCs w:val="24"/>
        </w:rPr>
        <w:t>labour</w:t>
      </w:r>
      <w:proofErr w:type="spellEnd"/>
      <w:r w:rsidRPr="00BA0ADC">
        <w:rPr>
          <w:rFonts w:ascii="Times New Roman" w:eastAsia="Times New Roman" w:hAnsi="Times New Roman" w:cs="Times New Roman"/>
          <w:color w:val="000000"/>
          <w:sz w:val="24"/>
          <w:szCs w:val="24"/>
        </w:rPr>
        <w:t xml:space="preserve">, return on investment and performance parameters such as the rated flow rate and desired emission </w:t>
      </w:r>
      <w:proofErr w:type="spellStart"/>
      <w:r w:rsidRPr="00BA0ADC">
        <w:rPr>
          <w:rFonts w:ascii="Times New Roman" w:eastAsia="Times New Roman" w:hAnsi="Times New Roman" w:cs="Times New Roman"/>
          <w:color w:val="000000"/>
          <w:sz w:val="24"/>
          <w:szCs w:val="24"/>
        </w:rPr>
        <w:t>unifmrity</w:t>
      </w:r>
      <w:proofErr w:type="spellEnd"/>
      <w:r w:rsidRPr="00BA0ADC">
        <w:rPr>
          <w:rFonts w:ascii="Times New Roman" w:eastAsia="Times New Roman" w:hAnsi="Times New Roman" w:cs="Times New Roman"/>
          <w:color w:val="000000"/>
          <w:sz w:val="24"/>
          <w:szCs w:val="24"/>
        </w:rPr>
        <w:t>. The steps to be followed for designing the drip irrigation system are given below:</w:t>
      </w:r>
    </w:p>
    <w:p w14:paraId="288E5D52" w14:textId="77777777" w:rsidR="00BA0ADC" w:rsidRPr="00BA0ADC" w:rsidRDefault="00BA0ADC" w:rsidP="00BA0ADC">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Inventory of the resources and data collection.</w:t>
      </w:r>
    </w:p>
    <w:p w14:paraId="789ECCB5" w14:textId="77777777" w:rsidR="00BA0ADC" w:rsidRPr="00BA0ADC" w:rsidRDefault="00BA0ADC" w:rsidP="00BA0ADC">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Computation of peak crop water requirement</w:t>
      </w:r>
    </w:p>
    <w:p w14:paraId="7F202540" w14:textId="77777777" w:rsidR="00BA0ADC" w:rsidRPr="00BA0ADC" w:rsidRDefault="00BA0ADC" w:rsidP="00BA0ADC">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Deciding the appropriate layout of the drip irrigation system</w:t>
      </w:r>
    </w:p>
    <w:p w14:paraId="0F41FEDD" w14:textId="77777777" w:rsidR="00BA0ADC" w:rsidRPr="00BA0ADC" w:rsidRDefault="00BA0ADC" w:rsidP="00BA0ADC">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Selection of emitters</w:t>
      </w:r>
    </w:p>
    <w:p w14:paraId="71DB2C70" w14:textId="77777777" w:rsidR="00BA0ADC" w:rsidRPr="00BA0ADC" w:rsidRDefault="00BA0ADC" w:rsidP="00BA0ADC">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Hydraulic design of the system in terms of lateral, sub main and main</w:t>
      </w:r>
    </w:p>
    <w:p w14:paraId="0044C1D2" w14:textId="77777777" w:rsidR="00BA0ADC" w:rsidRPr="00BA0ADC" w:rsidRDefault="00BA0ADC" w:rsidP="00BA0ADC">
      <w:pPr>
        <w:numPr>
          <w:ilvl w:val="0"/>
          <w:numId w:val="1"/>
        </w:numPr>
        <w:shd w:val="clear" w:color="auto" w:fill="FAFAFA"/>
        <w:spacing w:line="240" w:lineRule="auto"/>
        <w:ind w:left="480" w:right="240"/>
        <w:jc w:val="left"/>
        <w:rPr>
          <w:rFonts w:ascii="Arial" w:eastAsia="Times New Roman" w:hAnsi="Arial" w:cs="Arial"/>
          <w:color w:val="000000"/>
          <w:sz w:val="14"/>
          <w:szCs w:val="14"/>
        </w:rPr>
      </w:pPr>
      <w:proofErr w:type="gramStart"/>
      <w:r w:rsidRPr="00BA0ADC">
        <w:rPr>
          <w:rFonts w:ascii="Times New Roman" w:eastAsia="Times New Roman" w:hAnsi="Times New Roman" w:cs="Times New Roman"/>
          <w:color w:val="000000"/>
          <w:sz w:val="24"/>
          <w:szCs w:val="24"/>
        </w:rPr>
        <w:t>Horse power</w:t>
      </w:r>
      <w:proofErr w:type="gramEnd"/>
      <w:r w:rsidRPr="00BA0ADC">
        <w:rPr>
          <w:rFonts w:ascii="Times New Roman" w:eastAsia="Times New Roman" w:hAnsi="Times New Roman" w:cs="Times New Roman"/>
          <w:color w:val="000000"/>
          <w:sz w:val="24"/>
          <w:szCs w:val="24"/>
        </w:rPr>
        <w:t xml:space="preserve"> requirement of pump</w:t>
      </w:r>
    </w:p>
    <w:p w14:paraId="68CC55F3"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44.1 Inventory of the Resources and Data Collection</w:t>
      </w:r>
    </w:p>
    <w:p w14:paraId="020A421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This step involves preparation of inventory of all the available resources and operating conditions. The resources involved include:</w:t>
      </w:r>
    </w:p>
    <w:p w14:paraId="5E973DE8"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Water resources:</w:t>
      </w:r>
      <w:r w:rsidRPr="00BA0ADC">
        <w:rPr>
          <w:rFonts w:ascii="Times New Roman" w:eastAsia="Times New Roman" w:hAnsi="Times New Roman" w:cs="Times New Roman"/>
          <w:color w:val="000000"/>
          <w:sz w:val="24"/>
          <w:szCs w:val="24"/>
        </w:rPr>
        <w:t> Quantity (stream size, volume and duration for which the supply is available) and quality of water, the type of water resources i.e. bore/tube well; open dug well, reservoir/pond/tank or river and location of the water resource:</w:t>
      </w:r>
    </w:p>
    <w:p w14:paraId="6B2ED24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Land resources:</w:t>
      </w:r>
      <w:r w:rsidRPr="00BA0ADC">
        <w:rPr>
          <w:rFonts w:ascii="Times New Roman" w:eastAsia="Times New Roman" w:hAnsi="Times New Roman" w:cs="Times New Roman"/>
          <w:color w:val="000000"/>
          <w:sz w:val="24"/>
          <w:szCs w:val="24"/>
        </w:rPr>
        <w:t> The size and shape of the area to be irrigated, soil type for its texture and irrigation properties (field capacity, wilting point, bulk density, allowable depletion level) including infiltration rate, and topography of the land</w:t>
      </w:r>
    </w:p>
    <w:p w14:paraId="7E4625AA"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Climate:</w:t>
      </w:r>
      <w:r w:rsidRPr="00BA0ADC">
        <w:rPr>
          <w:rFonts w:ascii="Times New Roman" w:eastAsia="Times New Roman" w:hAnsi="Times New Roman" w:cs="Times New Roman"/>
          <w:color w:val="000000"/>
          <w:sz w:val="24"/>
          <w:szCs w:val="24"/>
        </w:rPr>
        <w:t> The climatic data required for the computation of crop water requirement.</w:t>
      </w:r>
    </w:p>
    <w:p w14:paraId="641FE15E"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Crop:</w:t>
      </w:r>
      <w:r w:rsidRPr="00BA0ADC">
        <w:rPr>
          <w:rFonts w:ascii="Times New Roman" w:eastAsia="Times New Roman" w:hAnsi="Times New Roman" w:cs="Times New Roman"/>
          <w:color w:val="000000"/>
          <w:sz w:val="24"/>
          <w:szCs w:val="24"/>
        </w:rPr>
        <w:t xml:space="preserve"> Crop type, sowing/planting and harvesting period, crop coefficient, </w:t>
      </w:r>
      <w:proofErr w:type="spellStart"/>
      <w:r w:rsidRPr="00BA0ADC">
        <w:rPr>
          <w:rFonts w:ascii="Times New Roman" w:eastAsia="Times New Roman" w:hAnsi="Times New Roman" w:cs="Times New Roman"/>
          <w:color w:val="000000"/>
          <w:sz w:val="24"/>
          <w:szCs w:val="24"/>
        </w:rPr>
        <w:t>fertilser</w:t>
      </w:r>
      <w:proofErr w:type="spellEnd"/>
      <w:r w:rsidRPr="00BA0ADC">
        <w:rPr>
          <w:rFonts w:ascii="Times New Roman" w:eastAsia="Times New Roman" w:hAnsi="Times New Roman" w:cs="Times New Roman"/>
          <w:color w:val="000000"/>
          <w:sz w:val="24"/>
          <w:szCs w:val="24"/>
        </w:rPr>
        <w:t xml:space="preserve"> requirements, crop </w:t>
      </w:r>
      <w:proofErr w:type="spellStart"/>
      <w:r w:rsidRPr="00BA0ADC">
        <w:rPr>
          <w:rFonts w:ascii="Times New Roman" w:eastAsia="Times New Roman" w:hAnsi="Times New Roman" w:cs="Times New Roman"/>
          <w:color w:val="000000"/>
          <w:sz w:val="24"/>
          <w:szCs w:val="24"/>
        </w:rPr>
        <w:t>geometry.In</w:t>
      </w:r>
      <w:proofErr w:type="spellEnd"/>
      <w:r w:rsidRPr="00BA0ADC">
        <w:rPr>
          <w:rFonts w:ascii="Times New Roman" w:eastAsia="Times New Roman" w:hAnsi="Times New Roman" w:cs="Times New Roman"/>
          <w:color w:val="000000"/>
          <w:sz w:val="24"/>
          <w:szCs w:val="24"/>
        </w:rPr>
        <w:t xml:space="preserve"> general following guidelines can be used to ensure adequate quantity of available water for supply of irrigation water to the wide spaced (orchard) and close spaced (vegetable etc.) crops. </w:t>
      </w:r>
      <w:proofErr w:type="gramStart"/>
      <w:r w:rsidRPr="00BA0ADC">
        <w:rPr>
          <w:rFonts w:ascii="Times New Roman" w:eastAsia="Times New Roman" w:hAnsi="Times New Roman" w:cs="Times New Roman"/>
          <w:color w:val="000000"/>
          <w:sz w:val="24"/>
          <w:szCs w:val="24"/>
        </w:rPr>
        <w:t>However</w:t>
      </w:r>
      <w:proofErr w:type="gramEnd"/>
      <w:r w:rsidRPr="00BA0ADC">
        <w:rPr>
          <w:rFonts w:ascii="Times New Roman" w:eastAsia="Times New Roman" w:hAnsi="Times New Roman" w:cs="Times New Roman"/>
          <w:color w:val="000000"/>
          <w:sz w:val="24"/>
          <w:szCs w:val="24"/>
        </w:rPr>
        <w:t xml:space="preserve"> the area to be irrigated can be decided on the basis of the water availability and the crop water demand.</w:t>
      </w:r>
    </w:p>
    <w:p w14:paraId="3615C1A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2220"/>
        <w:gridCol w:w="300"/>
        <w:gridCol w:w="2340"/>
        <w:gridCol w:w="300"/>
        <w:gridCol w:w="2420"/>
      </w:tblGrid>
      <w:tr w:rsidR="00BA0ADC" w:rsidRPr="00BA0ADC" w14:paraId="7D6B7488" w14:textId="77777777" w:rsidTr="00BA0ADC">
        <w:trPr>
          <w:jc w:val="center"/>
        </w:trPr>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BB393E2"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lastRenderedPageBreak/>
              <w:t>Essential parameters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33D5258"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p w14:paraId="528CBC94"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2B65F5"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Orchard crops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F3734C"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19AF7DC"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Vegetables and other</w:t>
            </w:r>
          </w:p>
          <w:p w14:paraId="7123972C"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closely spaced crops</w:t>
            </w:r>
          </w:p>
        </w:tc>
      </w:tr>
      <w:tr w:rsidR="00BA0ADC" w:rsidRPr="00BA0ADC" w14:paraId="4754E4FD" w14:textId="77777777" w:rsidTr="00BA0ADC">
        <w:trPr>
          <w:jc w:val="center"/>
        </w:trPr>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E6287D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Stream size</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02BF8A"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57AE8F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1L s</w:t>
            </w:r>
            <w:r w:rsidRPr="00BA0ADC">
              <w:rPr>
                <w:rFonts w:ascii="Times New Roman" w:eastAsia="Times New Roman" w:hAnsi="Times New Roman" w:cs="Times New Roman"/>
                <w:sz w:val="24"/>
                <w:szCs w:val="24"/>
                <w:vertAlign w:val="superscript"/>
              </w:rPr>
              <w:t>-1</w:t>
            </w:r>
            <w:r w:rsidRPr="00BA0ADC">
              <w:rPr>
                <w:rFonts w:ascii="Times New Roman" w:eastAsia="Times New Roman" w:hAnsi="Times New Roman" w:cs="Times New Roman"/>
                <w:sz w:val="24"/>
                <w:szCs w:val="24"/>
              </w:rPr>
              <w:t>/ha</w:t>
            </w:r>
            <w:r w:rsidRPr="00BA0ADC">
              <w:rPr>
                <w:rFonts w:ascii="Times New Roman" w:eastAsia="Times New Roman" w:hAnsi="Times New Roman" w:cs="Times New Roman"/>
                <w:sz w:val="24"/>
                <w:szCs w:val="24"/>
                <w:vertAlign w:val="superscript"/>
              </w:rPr>
              <w:t>-1</w:t>
            </w:r>
            <w:r w:rsidRPr="00BA0ADC">
              <w:rPr>
                <w:rFonts w:ascii="Times New Roman" w:eastAsia="Times New Roman" w:hAnsi="Times New Roman" w:cs="Times New Roman"/>
                <w:sz w:val="24"/>
                <w:szCs w:val="24"/>
              </w:rPr>
              <w:t> for 4hday</w:t>
            </w:r>
            <w:r w:rsidRPr="00BA0ADC">
              <w:rPr>
                <w:rFonts w:ascii="Times New Roman" w:eastAsia="Times New Roman" w:hAnsi="Times New Roman" w:cs="Times New Roman"/>
                <w:sz w:val="24"/>
                <w:szCs w:val="24"/>
                <w:vertAlign w:val="superscript"/>
              </w:rPr>
              <w:t>-1</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747879F"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E2AB45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3Lp</w:t>
            </w:r>
            <w:r w:rsidRPr="00BA0ADC">
              <w:rPr>
                <w:rFonts w:ascii="Times New Roman" w:eastAsia="Times New Roman" w:hAnsi="Times New Roman" w:cs="Times New Roman"/>
                <w:sz w:val="24"/>
                <w:szCs w:val="24"/>
                <w:vertAlign w:val="superscript"/>
              </w:rPr>
              <w:t>-1</w:t>
            </w:r>
            <w:r w:rsidRPr="00BA0ADC">
              <w:rPr>
                <w:rFonts w:ascii="Times New Roman" w:eastAsia="Times New Roman" w:hAnsi="Times New Roman" w:cs="Times New Roman"/>
                <w:sz w:val="24"/>
                <w:szCs w:val="24"/>
              </w:rPr>
              <w:t> ha</w:t>
            </w:r>
            <w:r w:rsidRPr="00BA0ADC">
              <w:rPr>
                <w:rFonts w:ascii="Times New Roman" w:eastAsia="Times New Roman" w:hAnsi="Times New Roman" w:cs="Times New Roman"/>
                <w:sz w:val="24"/>
                <w:szCs w:val="24"/>
                <w:vertAlign w:val="superscript"/>
              </w:rPr>
              <w:t>-1</w:t>
            </w:r>
            <w:r w:rsidRPr="00BA0ADC">
              <w:rPr>
                <w:rFonts w:ascii="Times New Roman" w:eastAsia="Times New Roman" w:hAnsi="Times New Roman" w:cs="Times New Roman"/>
                <w:sz w:val="24"/>
                <w:szCs w:val="24"/>
              </w:rPr>
              <w:t> for 4 h day</w:t>
            </w:r>
            <w:r w:rsidRPr="00BA0ADC">
              <w:rPr>
                <w:rFonts w:ascii="Times New Roman" w:eastAsia="Times New Roman" w:hAnsi="Times New Roman" w:cs="Times New Roman"/>
                <w:sz w:val="24"/>
                <w:szCs w:val="24"/>
                <w:vertAlign w:val="superscript"/>
              </w:rPr>
              <w:t>-1</w:t>
            </w:r>
          </w:p>
        </w:tc>
      </w:tr>
      <w:tr w:rsidR="00BA0ADC" w:rsidRPr="00BA0ADC" w14:paraId="6B519A54" w14:textId="77777777" w:rsidTr="00BA0ADC">
        <w:trPr>
          <w:jc w:val="center"/>
        </w:trPr>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EE19C19"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Storage capacity</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02E2AE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6317049"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15m</w:t>
            </w:r>
            <w:r w:rsidRPr="00BA0ADC">
              <w:rPr>
                <w:rFonts w:ascii="Times New Roman" w:eastAsia="Times New Roman" w:hAnsi="Times New Roman" w:cs="Times New Roman"/>
                <w:sz w:val="24"/>
                <w:szCs w:val="24"/>
                <w:vertAlign w:val="superscript"/>
              </w:rPr>
              <w:t>3</w:t>
            </w:r>
            <w:r w:rsidRPr="00BA0ADC">
              <w:rPr>
                <w:rFonts w:ascii="Times New Roman" w:eastAsia="Times New Roman" w:hAnsi="Times New Roman" w:cs="Times New Roman"/>
                <w:sz w:val="24"/>
                <w:szCs w:val="24"/>
              </w:rPr>
              <w:t>ha</w:t>
            </w:r>
            <w:r w:rsidRPr="00BA0ADC">
              <w:rPr>
                <w:rFonts w:ascii="Times New Roman" w:eastAsia="Times New Roman" w:hAnsi="Times New Roman" w:cs="Times New Roman"/>
                <w:sz w:val="24"/>
                <w:szCs w:val="24"/>
                <w:vertAlign w:val="superscript"/>
              </w:rPr>
              <w:t>-1</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1AD5E1D"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3003DD9"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45m</w:t>
            </w:r>
            <w:r w:rsidRPr="00BA0ADC">
              <w:rPr>
                <w:rFonts w:ascii="Times New Roman" w:eastAsia="Times New Roman" w:hAnsi="Times New Roman" w:cs="Times New Roman"/>
                <w:sz w:val="24"/>
                <w:szCs w:val="24"/>
                <w:vertAlign w:val="superscript"/>
              </w:rPr>
              <w:t>3</w:t>
            </w:r>
            <w:r w:rsidRPr="00BA0ADC">
              <w:rPr>
                <w:rFonts w:ascii="Times New Roman" w:eastAsia="Times New Roman" w:hAnsi="Times New Roman" w:cs="Times New Roman"/>
                <w:sz w:val="24"/>
                <w:szCs w:val="24"/>
              </w:rPr>
              <w:t> </w:t>
            </w:r>
            <w:proofErr w:type="gramStart"/>
            <w:r w:rsidRPr="00BA0ADC">
              <w:rPr>
                <w:rFonts w:ascii="Times New Roman" w:eastAsia="Times New Roman" w:hAnsi="Times New Roman" w:cs="Times New Roman"/>
                <w:sz w:val="24"/>
                <w:szCs w:val="24"/>
              </w:rPr>
              <w:t>ha</w:t>
            </w:r>
            <w:r w:rsidRPr="00BA0ADC">
              <w:rPr>
                <w:rFonts w:ascii="Times New Roman" w:eastAsia="Times New Roman" w:hAnsi="Times New Roman" w:cs="Times New Roman"/>
                <w:sz w:val="24"/>
                <w:szCs w:val="24"/>
                <w:vertAlign w:val="superscript"/>
              </w:rPr>
              <w:t>-1</w:t>
            </w:r>
            <w:proofErr w:type="gramEnd"/>
          </w:p>
        </w:tc>
      </w:tr>
      <w:tr w:rsidR="00BA0ADC" w:rsidRPr="00BA0ADC" w14:paraId="4A39450E" w14:textId="77777777" w:rsidTr="00BA0ADC">
        <w:trPr>
          <w:jc w:val="center"/>
        </w:trPr>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49A7A08"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Power requirement</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54865F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57B8AA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xml:space="preserve">1hp </w:t>
            </w:r>
            <w:proofErr w:type="gramStart"/>
            <w:r w:rsidRPr="00BA0ADC">
              <w:rPr>
                <w:rFonts w:ascii="Times New Roman" w:eastAsia="Times New Roman" w:hAnsi="Times New Roman" w:cs="Times New Roman"/>
                <w:sz w:val="24"/>
                <w:szCs w:val="24"/>
              </w:rPr>
              <w:t>ha</w:t>
            </w:r>
            <w:r w:rsidRPr="00BA0ADC">
              <w:rPr>
                <w:rFonts w:ascii="Times New Roman" w:eastAsia="Times New Roman" w:hAnsi="Times New Roman" w:cs="Times New Roman"/>
                <w:sz w:val="24"/>
                <w:szCs w:val="24"/>
                <w:vertAlign w:val="superscript"/>
              </w:rPr>
              <w:t>-1</w:t>
            </w:r>
            <w:proofErr w:type="gramEnd"/>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F82A95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2A760CB"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xml:space="preserve">3hp </w:t>
            </w:r>
            <w:proofErr w:type="gramStart"/>
            <w:r w:rsidRPr="00BA0ADC">
              <w:rPr>
                <w:rFonts w:ascii="Times New Roman" w:eastAsia="Times New Roman" w:hAnsi="Times New Roman" w:cs="Times New Roman"/>
                <w:sz w:val="24"/>
                <w:szCs w:val="24"/>
              </w:rPr>
              <w:t>ha</w:t>
            </w:r>
            <w:r w:rsidRPr="00BA0ADC">
              <w:rPr>
                <w:rFonts w:ascii="Times New Roman" w:eastAsia="Times New Roman" w:hAnsi="Times New Roman" w:cs="Times New Roman"/>
                <w:sz w:val="24"/>
                <w:szCs w:val="24"/>
                <w:vertAlign w:val="superscript"/>
              </w:rPr>
              <w:t>-1</w:t>
            </w:r>
            <w:proofErr w:type="gramEnd"/>
          </w:p>
        </w:tc>
      </w:tr>
    </w:tbl>
    <w:p w14:paraId="121B06DA"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31E287BA"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44.2. Peak Crop Water Requirement</w:t>
      </w:r>
    </w:p>
    <w:p w14:paraId="5A7DBCB1"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The design of drip irrigation system needs the information on the peak water requirement, however while the system is in operation, the water requirement during the specified irrigation interval is required. This section describes the method to estimate the crop water </w:t>
      </w:r>
      <w:proofErr w:type="spellStart"/>
      <w:proofErr w:type="gramStart"/>
      <w:r w:rsidRPr="00BA0ADC">
        <w:rPr>
          <w:rFonts w:ascii="Times New Roman" w:eastAsia="Times New Roman" w:hAnsi="Times New Roman" w:cs="Times New Roman"/>
          <w:color w:val="000000"/>
          <w:sz w:val="24"/>
          <w:szCs w:val="24"/>
        </w:rPr>
        <w:t>requirement.Water</w:t>
      </w:r>
      <w:proofErr w:type="spellEnd"/>
      <w:proofErr w:type="gramEnd"/>
      <w:r w:rsidRPr="00BA0ADC">
        <w:rPr>
          <w:rFonts w:ascii="Times New Roman" w:eastAsia="Times New Roman" w:hAnsi="Times New Roman" w:cs="Times New Roman"/>
          <w:color w:val="000000"/>
          <w:sz w:val="24"/>
          <w:szCs w:val="24"/>
        </w:rPr>
        <w:t xml:space="preserve"> requirement of crops is a function of plants, surface area covered by plant, evapotranspiration rate. Crop water requirement is calculated for each plant and the water requirement of the whole area is estimated based on the water requirement per plant and total number of plants. The crop water requirement which is maximum during any one of the three seasons is adopted for system design.</w:t>
      </w:r>
    </w:p>
    <w:p w14:paraId="24BCAF24"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The daily water requirement for fully grown plants can be calculated as under:</w:t>
      </w:r>
    </w:p>
    <w:p w14:paraId="7597AD93" w14:textId="670AC312"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r w:rsidRPr="00BA0ADC">
        <w:rPr>
          <w:rFonts w:ascii="Times New Roman" w:eastAsia="Times New Roman" w:hAnsi="Times New Roman" w:cs="Times New Roman"/>
          <w:noProof/>
          <w:color w:val="000000"/>
          <w:sz w:val="24"/>
          <w:szCs w:val="24"/>
        </w:rPr>
        <w:drawing>
          <wp:inline distT="0" distB="0" distL="0" distR="0" wp14:anchorId="798D94BE" wp14:editId="55959891">
            <wp:extent cx="13335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r w:rsidRPr="00BA0ADC">
        <w:rPr>
          <w:rFonts w:ascii="Times New Roman" w:eastAsia="Times New Roman" w:hAnsi="Times New Roman" w:cs="Times New Roman"/>
          <w:color w:val="000000"/>
          <w:sz w:val="24"/>
          <w:szCs w:val="24"/>
        </w:rPr>
        <w:t>                                                                               (44.1)</w:t>
      </w:r>
    </w:p>
    <w:p w14:paraId="56EAD4C4"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Net volume of water to be applied</w:t>
      </w:r>
    </w:p>
    <w:p w14:paraId="09F1407E" w14:textId="1716435A"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noProof/>
          <w:color w:val="000000"/>
          <w:sz w:val="24"/>
          <w:szCs w:val="24"/>
        </w:rPr>
        <w:drawing>
          <wp:inline distT="0" distB="0" distL="0" distR="0" wp14:anchorId="47903356" wp14:editId="03A2C96E">
            <wp:extent cx="1371600" cy="205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205740"/>
                    </a:xfrm>
                    <a:prstGeom prst="rect">
                      <a:avLst/>
                    </a:prstGeom>
                    <a:noFill/>
                    <a:ln>
                      <a:noFill/>
                    </a:ln>
                  </pic:spPr>
                </pic:pic>
              </a:graphicData>
            </a:graphic>
          </wp:inline>
        </w:drawing>
      </w:r>
      <w:r w:rsidRPr="00BA0ADC">
        <w:rPr>
          <w:rFonts w:ascii="Times New Roman" w:eastAsia="Times New Roman" w:hAnsi="Times New Roman" w:cs="Times New Roman"/>
          <w:color w:val="000000"/>
          <w:sz w:val="24"/>
          <w:szCs w:val="24"/>
        </w:rPr>
        <w:t>                                                                                       (44.2)                                            </w:t>
      </w:r>
    </w:p>
    <w:p w14:paraId="0743DAB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Number of daily operating hours of the system</w:t>
      </w:r>
    </w:p>
    <w:p w14:paraId="512AA07B" w14:textId="41CAD47F"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noProof/>
          <w:color w:val="000000"/>
          <w:sz w:val="24"/>
          <w:szCs w:val="24"/>
        </w:rPr>
        <w:drawing>
          <wp:inline distT="0" distB="0" distL="0" distR="0" wp14:anchorId="020E3CE4" wp14:editId="45E3734B">
            <wp:extent cx="1150620" cy="502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502920"/>
                    </a:xfrm>
                    <a:prstGeom prst="rect">
                      <a:avLst/>
                    </a:prstGeom>
                    <a:noFill/>
                    <a:ln>
                      <a:noFill/>
                    </a:ln>
                  </pic:spPr>
                </pic:pic>
              </a:graphicData>
            </a:graphic>
          </wp:inline>
        </w:drawing>
      </w:r>
      <w:r w:rsidRPr="00BA0ADC">
        <w:rPr>
          <w:rFonts w:ascii="Times New Roman" w:eastAsia="Times New Roman" w:hAnsi="Times New Roman" w:cs="Times New Roman"/>
          <w:color w:val="000000"/>
          <w:sz w:val="24"/>
          <w:szCs w:val="24"/>
        </w:rPr>
        <w:t>                                             (44.3)</w:t>
      </w:r>
    </w:p>
    <w:p w14:paraId="6B5B6E24"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2D9D44A7"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where,</w:t>
      </w:r>
    </w:p>
    <w:p w14:paraId="055F91F7"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proofErr w:type="gramStart"/>
      <w:r w:rsidRPr="00BA0ADC">
        <w:rPr>
          <w:rFonts w:ascii="Times New Roman" w:eastAsia="Times New Roman" w:hAnsi="Times New Roman" w:cs="Times New Roman"/>
          <w:color w:val="000000"/>
          <w:sz w:val="24"/>
          <w:szCs w:val="24"/>
        </w:rPr>
        <w:t>V  =</w:t>
      </w:r>
      <w:proofErr w:type="gramEnd"/>
      <w:r w:rsidRPr="00BA0ADC">
        <w:rPr>
          <w:rFonts w:ascii="Times New Roman" w:eastAsia="Times New Roman" w:hAnsi="Times New Roman" w:cs="Times New Roman"/>
          <w:color w:val="000000"/>
          <w:sz w:val="24"/>
          <w:szCs w:val="24"/>
        </w:rPr>
        <w:t>Volume of water required, L</w:t>
      </w:r>
    </w:p>
    <w:p w14:paraId="3E6F554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proofErr w:type="spellStart"/>
      <w:r w:rsidRPr="00BA0ADC">
        <w:rPr>
          <w:rFonts w:ascii="Times New Roman" w:eastAsia="Times New Roman" w:hAnsi="Times New Roman" w:cs="Times New Roman"/>
          <w:color w:val="000000"/>
          <w:sz w:val="24"/>
          <w:szCs w:val="24"/>
        </w:rPr>
        <w:lastRenderedPageBreak/>
        <w:t>ET</w:t>
      </w:r>
      <w:r w:rsidRPr="00BA0ADC">
        <w:rPr>
          <w:rFonts w:ascii="Times New Roman" w:eastAsia="Times New Roman" w:hAnsi="Times New Roman" w:cs="Times New Roman"/>
          <w:color w:val="000000"/>
          <w:sz w:val="24"/>
          <w:szCs w:val="24"/>
          <w:vertAlign w:val="subscript"/>
        </w:rPr>
        <w:t>r</w:t>
      </w:r>
      <w:proofErr w:type="spellEnd"/>
      <w:r w:rsidRPr="00BA0ADC">
        <w:rPr>
          <w:rFonts w:ascii="Times New Roman" w:eastAsia="Times New Roman" w:hAnsi="Times New Roman" w:cs="Times New Roman"/>
          <w:color w:val="000000"/>
          <w:sz w:val="24"/>
          <w:szCs w:val="24"/>
        </w:rPr>
        <w:t xml:space="preserve">= Reference crop evapotranspiration, mm </w:t>
      </w:r>
      <w:proofErr w:type="gramStart"/>
      <w:r w:rsidRPr="00BA0ADC">
        <w:rPr>
          <w:rFonts w:ascii="Times New Roman" w:eastAsia="Times New Roman" w:hAnsi="Times New Roman" w:cs="Times New Roman"/>
          <w:color w:val="000000"/>
          <w:sz w:val="24"/>
          <w:szCs w:val="24"/>
        </w:rPr>
        <w:t>day</w:t>
      </w:r>
      <w:r w:rsidRPr="00BA0ADC">
        <w:rPr>
          <w:rFonts w:ascii="Times New Roman" w:eastAsia="Times New Roman" w:hAnsi="Times New Roman" w:cs="Times New Roman"/>
          <w:color w:val="000000"/>
          <w:sz w:val="24"/>
          <w:szCs w:val="24"/>
          <w:vertAlign w:val="superscript"/>
        </w:rPr>
        <w:t>-1</w:t>
      </w:r>
      <w:proofErr w:type="gramEnd"/>
    </w:p>
    <w:p w14:paraId="502810A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vertAlign w:val="subscript"/>
        </w:rPr>
        <w:t>Kc</w:t>
      </w:r>
      <w:r w:rsidRPr="00BA0ADC">
        <w:rPr>
          <w:rFonts w:ascii="Times New Roman" w:eastAsia="Times New Roman" w:hAnsi="Times New Roman" w:cs="Times New Roman"/>
          <w:color w:val="000000"/>
          <w:sz w:val="24"/>
          <w:szCs w:val="24"/>
        </w:rPr>
        <w:t> = Crop coefficient</w:t>
      </w:r>
    </w:p>
    <w:p w14:paraId="2C140B3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A = Area occupied by a plant (row to row spacing x plant to plant spacing), m</w:t>
      </w:r>
      <w:r w:rsidRPr="00BA0ADC">
        <w:rPr>
          <w:rFonts w:ascii="Times New Roman" w:eastAsia="Times New Roman" w:hAnsi="Times New Roman" w:cs="Times New Roman"/>
          <w:color w:val="000000"/>
          <w:sz w:val="24"/>
          <w:szCs w:val="24"/>
          <w:vertAlign w:val="superscript"/>
        </w:rPr>
        <w:t>2</w:t>
      </w:r>
    </w:p>
    <w:p w14:paraId="1800404A"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R</w:t>
      </w:r>
      <w:r w:rsidRPr="00BA0ADC">
        <w:rPr>
          <w:rFonts w:ascii="Times New Roman" w:eastAsia="Times New Roman" w:hAnsi="Times New Roman" w:cs="Times New Roman"/>
          <w:color w:val="000000"/>
          <w:sz w:val="24"/>
          <w:szCs w:val="24"/>
          <w:vertAlign w:val="subscript"/>
        </w:rPr>
        <w:t>e</w:t>
      </w:r>
      <w:r w:rsidRPr="00BA0ADC">
        <w:rPr>
          <w:rFonts w:ascii="Times New Roman" w:eastAsia="Times New Roman" w:hAnsi="Times New Roman" w:cs="Times New Roman"/>
          <w:color w:val="000000"/>
          <w:sz w:val="24"/>
          <w:szCs w:val="24"/>
        </w:rPr>
        <w:t> = Effective rainfall, mm</w:t>
      </w:r>
    </w:p>
    <w:p w14:paraId="5CAF068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W</w:t>
      </w:r>
      <w:r w:rsidRPr="00BA0ADC">
        <w:rPr>
          <w:rFonts w:ascii="Times New Roman" w:eastAsia="Times New Roman" w:hAnsi="Times New Roman" w:cs="Times New Roman"/>
          <w:color w:val="000000"/>
          <w:sz w:val="24"/>
          <w:szCs w:val="24"/>
          <w:vertAlign w:val="subscript"/>
        </w:rPr>
        <w:t>p</w:t>
      </w:r>
      <w:r w:rsidRPr="00BA0ADC">
        <w:rPr>
          <w:rFonts w:ascii="Times New Roman" w:eastAsia="Times New Roman" w:hAnsi="Times New Roman" w:cs="Times New Roman"/>
          <w:color w:val="000000"/>
          <w:sz w:val="24"/>
          <w:szCs w:val="24"/>
        </w:rPr>
        <w:t> = Wetting fraction (varies from 0.2 for wide spaced crops and 1.0 for close          spaced crops)</w:t>
      </w:r>
    </w:p>
    <w:p w14:paraId="419AA3B1"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Ne</w:t>
      </w:r>
      <w:r w:rsidRPr="00BA0ADC">
        <w:rPr>
          <w:rFonts w:ascii="Times New Roman" w:eastAsia="Times New Roman" w:hAnsi="Times New Roman" w:cs="Times New Roman"/>
          <w:color w:val="000000"/>
          <w:sz w:val="24"/>
          <w:szCs w:val="24"/>
          <w:vertAlign w:val="subscript"/>
        </w:rPr>
        <w:t> </w:t>
      </w:r>
      <w:r w:rsidRPr="00BA0ADC">
        <w:rPr>
          <w:rFonts w:ascii="Times New Roman" w:eastAsia="Times New Roman" w:hAnsi="Times New Roman" w:cs="Times New Roman"/>
          <w:color w:val="000000"/>
          <w:sz w:val="24"/>
          <w:szCs w:val="24"/>
        </w:rPr>
        <w:t>= Number of emitters per plant</w:t>
      </w:r>
    </w:p>
    <w:p w14:paraId="648682A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N</w:t>
      </w:r>
      <w:r w:rsidRPr="00BA0ADC">
        <w:rPr>
          <w:rFonts w:ascii="Times New Roman" w:eastAsia="Times New Roman" w:hAnsi="Times New Roman" w:cs="Times New Roman"/>
          <w:color w:val="000000"/>
          <w:sz w:val="24"/>
          <w:szCs w:val="24"/>
          <w:vertAlign w:val="subscript"/>
        </w:rPr>
        <w:t>p </w:t>
      </w:r>
      <w:r w:rsidRPr="00BA0ADC">
        <w:rPr>
          <w:rFonts w:ascii="Times New Roman" w:eastAsia="Times New Roman" w:hAnsi="Times New Roman" w:cs="Times New Roman"/>
          <w:color w:val="000000"/>
          <w:sz w:val="24"/>
          <w:szCs w:val="24"/>
        </w:rPr>
        <w:t>= Number of plants</w:t>
      </w:r>
    </w:p>
    <w:p w14:paraId="1750550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q = Emitter discharge, L h</w:t>
      </w:r>
      <w:r w:rsidRPr="00BA0ADC">
        <w:rPr>
          <w:rFonts w:ascii="Times New Roman" w:eastAsia="Times New Roman" w:hAnsi="Times New Roman" w:cs="Times New Roman"/>
          <w:color w:val="000000"/>
          <w:sz w:val="24"/>
          <w:szCs w:val="24"/>
          <w:vertAlign w:val="superscript"/>
        </w:rPr>
        <w:t>-1</w:t>
      </w:r>
    </w:p>
    <w:p w14:paraId="7FDBDFF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312CC7F3"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The crop coefficient (Kc) varies with crop growth stage and season. The crop coefficient (Kc) should be considered for the maturity stage of crop while designing micro irrigation system and for the specified growth while operation of the system.</w:t>
      </w:r>
    </w:p>
    <w:p w14:paraId="1DFF836E"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Water requirement of few crops are given in Table 44.1, which can be used as guideline for design of irrigation system. </w:t>
      </w:r>
      <w:proofErr w:type="gramStart"/>
      <w:r w:rsidRPr="00BA0ADC">
        <w:rPr>
          <w:rFonts w:ascii="Times New Roman" w:eastAsia="Times New Roman" w:hAnsi="Times New Roman" w:cs="Times New Roman"/>
          <w:color w:val="000000"/>
          <w:sz w:val="24"/>
          <w:szCs w:val="24"/>
        </w:rPr>
        <w:t>However</w:t>
      </w:r>
      <w:proofErr w:type="gramEnd"/>
      <w:r w:rsidRPr="00BA0ADC">
        <w:rPr>
          <w:rFonts w:ascii="Times New Roman" w:eastAsia="Times New Roman" w:hAnsi="Times New Roman" w:cs="Times New Roman"/>
          <w:color w:val="000000"/>
          <w:sz w:val="24"/>
          <w:szCs w:val="24"/>
        </w:rPr>
        <w:t xml:space="preserve"> it should be noted that this is only guideline and actual water requirement needs to be computed on the basis of crop, climate etc.</w:t>
      </w:r>
    </w:p>
    <w:p w14:paraId="6E61D7BE" w14:textId="77777777" w:rsidR="00BA0ADC" w:rsidRPr="00BA0ADC" w:rsidRDefault="00BA0ADC" w:rsidP="00BA0ADC">
      <w:pPr>
        <w:shd w:val="clear" w:color="auto" w:fill="FAFAFA"/>
        <w:spacing w:after="240" w:line="240" w:lineRule="auto"/>
        <w:jc w:val="center"/>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Table 44.1.  Water requirements of few horticultural crops</w:t>
      </w:r>
    </w:p>
    <w:p w14:paraId="3A9E8A7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635"/>
        <w:gridCol w:w="960"/>
        <w:gridCol w:w="1920"/>
        <w:gridCol w:w="1920"/>
        <w:gridCol w:w="1920"/>
      </w:tblGrid>
      <w:tr w:rsidR="00BA0ADC" w:rsidRPr="00BA0ADC" w14:paraId="5324A43B" w14:textId="77777777" w:rsidTr="00BA0ADC">
        <w:trPr>
          <w:jc w:val="center"/>
        </w:trPr>
        <w:tc>
          <w:tcPr>
            <w:tcW w:w="1635"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F3397A0"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Name of the Crop</w:t>
            </w:r>
          </w:p>
        </w:tc>
        <w:tc>
          <w:tcPr>
            <w:tcW w:w="96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94CDA80"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4672045"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Spacing (m)</w:t>
            </w:r>
          </w:p>
        </w:tc>
        <w:tc>
          <w:tcPr>
            <w:tcW w:w="3825"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34D9A49"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Water requirement (l/plant/day)</w:t>
            </w:r>
          </w:p>
        </w:tc>
      </w:tr>
      <w:tr w:rsidR="00BA0ADC" w:rsidRPr="00BA0ADC" w14:paraId="7208C1C6" w14:textId="77777777" w:rsidTr="00BA0ADC">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FBD50BD" w14:textId="77777777" w:rsidR="00BA0ADC" w:rsidRPr="00BA0ADC" w:rsidRDefault="00BA0ADC" w:rsidP="00BA0ADC">
            <w:pPr>
              <w:spacing w:after="0" w:line="240" w:lineRule="auto"/>
              <w:jc w:val="left"/>
              <w:rPr>
                <w:rFonts w:ascii="Times New Roman" w:eastAsia="Times New Roman" w:hAnsi="Times New Roman" w:cs="Times New Roman"/>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CCF4351" w14:textId="77777777" w:rsidR="00BA0ADC" w:rsidRPr="00BA0ADC" w:rsidRDefault="00BA0ADC" w:rsidP="00BA0ADC">
            <w:pPr>
              <w:spacing w:after="0" w:line="240" w:lineRule="auto"/>
              <w:jc w:val="left"/>
              <w:rPr>
                <w:rFonts w:ascii="Times New Roman" w:eastAsia="Times New Roman" w:hAnsi="Times New Roman" w:cs="Times New Roman"/>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6566068" w14:textId="77777777" w:rsidR="00BA0ADC" w:rsidRPr="00BA0ADC" w:rsidRDefault="00BA0ADC" w:rsidP="00BA0ADC">
            <w:pPr>
              <w:spacing w:after="0" w:line="240" w:lineRule="auto"/>
              <w:jc w:val="left"/>
              <w:rPr>
                <w:rFonts w:ascii="Times New Roman" w:eastAsia="Times New Roman" w:hAnsi="Times New Roman" w:cs="Times New Roman"/>
                <w:sz w:val="18"/>
                <w:szCs w:val="18"/>
              </w:rPr>
            </w:pP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ABD316E"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Minimum</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71DEC8E" w14:textId="77777777" w:rsidR="00BA0ADC" w:rsidRPr="00BA0ADC" w:rsidRDefault="00BA0ADC" w:rsidP="00BA0ADC">
            <w:pPr>
              <w:spacing w:after="240" w:line="240" w:lineRule="auto"/>
              <w:jc w:val="center"/>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Maximum</w:t>
            </w:r>
          </w:p>
        </w:tc>
      </w:tr>
      <w:tr w:rsidR="00BA0ADC" w:rsidRPr="00BA0ADC" w14:paraId="05F21645"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4FEBFFD"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Banana</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C183EE0"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930FBC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2.0 × 2.0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737EA6B"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4</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728DEA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18</w:t>
            </w:r>
          </w:p>
        </w:tc>
      </w:tr>
      <w:tr w:rsidR="00BA0ADC" w:rsidRPr="00BA0ADC" w14:paraId="0FE96391"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34CFCA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Papaya</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B8482BB"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5981C66"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2.0 × 2.0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7862E1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1A2718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10</w:t>
            </w:r>
          </w:p>
        </w:tc>
      </w:tr>
      <w:tr w:rsidR="00BA0ADC" w:rsidRPr="00BA0ADC" w14:paraId="75BF6F24"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79D754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Guava</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EA85F09"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C52B1F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5.0 × 5.0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B8308F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14</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FB74E0"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39</w:t>
            </w:r>
          </w:p>
        </w:tc>
      </w:tr>
      <w:tr w:rsidR="00BA0ADC" w:rsidRPr="00BA0ADC" w14:paraId="5208213F"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C17BA0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Mango</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547910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592A8A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5.0 × 5.0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65C1D7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6E2B35F"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50</w:t>
            </w:r>
          </w:p>
        </w:tc>
      </w:tr>
      <w:tr w:rsidR="00BA0ADC" w:rsidRPr="00BA0ADC" w14:paraId="3E700E37"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CF050A5"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lastRenderedPageBreak/>
              <w:t>Pineapple</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528CDA"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BF268E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0.45 × 0.25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DAF3A5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0.1</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65ED076"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0.6</w:t>
            </w:r>
          </w:p>
        </w:tc>
      </w:tr>
      <w:tr w:rsidR="00BA0ADC" w:rsidRPr="00BA0ADC" w14:paraId="1ED4BC94"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BDE3B8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Cashew</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79EAB4B"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D1E42D3"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7.5 × 7.5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F665AD"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3A79390"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60</w:t>
            </w:r>
          </w:p>
        </w:tc>
      </w:tr>
      <w:tr w:rsidR="00BA0ADC" w:rsidRPr="00BA0ADC" w14:paraId="3A7864C7"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253354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Jujube</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D2F075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03A1AD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6.0 × 6.0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025138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96A34CD"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50</w:t>
            </w:r>
          </w:p>
        </w:tc>
      </w:tr>
      <w:tr w:rsidR="00BA0ADC" w:rsidRPr="00BA0ADC" w14:paraId="784FF1E9"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BF0AFF"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proofErr w:type="spellStart"/>
            <w:r w:rsidRPr="00BA0ADC">
              <w:rPr>
                <w:rFonts w:ascii="Times New Roman" w:eastAsia="Times New Roman" w:hAnsi="Times New Roman" w:cs="Times New Roman"/>
                <w:sz w:val="24"/>
                <w:szCs w:val="24"/>
              </w:rPr>
              <w:t>Sapheda</w:t>
            </w:r>
            <w:proofErr w:type="spellEnd"/>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15B746"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724BBB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5.0 × 5.0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74239AB"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2AB14F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65</w:t>
            </w:r>
          </w:p>
        </w:tc>
      </w:tr>
      <w:tr w:rsidR="00BA0ADC" w:rsidRPr="00BA0ADC" w14:paraId="01BCAB13"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E0081F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Pomegranate</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86B71F"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F2C0AAA"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5.0 × 5.0</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7A1CC88"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530872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40</w:t>
            </w:r>
          </w:p>
        </w:tc>
      </w:tr>
      <w:tr w:rsidR="00BA0ADC" w:rsidRPr="00BA0ADC" w14:paraId="6D6880E2"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DFBA03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Tomato</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3E2D2E"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1582E5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0.6 × 0.6</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EF626A8"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0.45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435C23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1.15</w:t>
            </w:r>
          </w:p>
        </w:tc>
      </w:tr>
      <w:tr w:rsidR="00BA0ADC" w:rsidRPr="00BA0ADC" w14:paraId="1FD916C8"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D255430"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Cauliflower</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C1B997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9DB56E0"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0.6 × 0.45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EA0B7E5"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0.7</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6BBDB4D"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1.4</w:t>
            </w:r>
          </w:p>
        </w:tc>
      </w:tr>
      <w:tr w:rsidR="00BA0ADC" w:rsidRPr="00BA0ADC" w14:paraId="70F3955D"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64BA93B"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Okra</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FA82D9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1E944E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0.3 × 0.3</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D045BE9"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0.6</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B46A9F9"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1.8</w:t>
            </w:r>
          </w:p>
        </w:tc>
      </w:tr>
      <w:tr w:rsidR="00BA0ADC" w:rsidRPr="00BA0ADC" w14:paraId="12B76A8D"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BB5FDCE"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Cabbage</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FD6ACC4"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9AEA86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0.6 × 0.45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7E6E8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0.7</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962E9F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1.6</w:t>
            </w:r>
          </w:p>
        </w:tc>
      </w:tr>
      <w:tr w:rsidR="00BA0ADC" w:rsidRPr="00BA0ADC" w14:paraId="7A8A46B3"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17F5C5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Brinjal</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E057900"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2FFCC38"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0.9 × 0.6</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A4A444E"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0.8</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E2B3483"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3.3</w:t>
            </w:r>
          </w:p>
        </w:tc>
      </w:tr>
      <w:tr w:rsidR="00BA0ADC" w:rsidRPr="00BA0ADC" w14:paraId="24460705"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5C73B50"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Rose</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3B305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B9A5D5"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0.75 × 0.75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11BD9BC"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0.5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47CD6B7"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2</w:t>
            </w:r>
          </w:p>
        </w:tc>
      </w:tr>
      <w:tr w:rsidR="00BA0ADC" w:rsidRPr="00BA0ADC" w14:paraId="7FB119CF" w14:textId="77777777" w:rsidTr="00BA0ADC">
        <w:trPr>
          <w:jc w:val="center"/>
        </w:trPr>
        <w:tc>
          <w:tcPr>
            <w:tcW w:w="16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D880ACE"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Jasmine</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7135F52"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D3CA881"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     1.5 × 1.5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191CED"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1.5</w:t>
            </w:r>
          </w:p>
        </w:tc>
        <w:tc>
          <w:tcPr>
            <w:tcW w:w="19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D77958D" w14:textId="77777777" w:rsidR="00BA0ADC" w:rsidRPr="00BA0ADC" w:rsidRDefault="00BA0ADC" w:rsidP="00BA0ADC">
            <w:pPr>
              <w:spacing w:after="240" w:line="240" w:lineRule="auto"/>
              <w:jc w:val="left"/>
              <w:rPr>
                <w:rFonts w:ascii="Times New Roman" w:eastAsia="Times New Roman" w:hAnsi="Times New Roman" w:cs="Times New Roman"/>
                <w:sz w:val="18"/>
                <w:szCs w:val="18"/>
              </w:rPr>
            </w:pPr>
            <w:r w:rsidRPr="00BA0ADC">
              <w:rPr>
                <w:rFonts w:ascii="Times New Roman" w:eastAsia="Times New Roman" w:hAnsi="Times New Roman" w:cs="Times New Roman"/>
                <w:sz w:val="24"/>
                <w:szCs w:val="24"/>
              </w:rPr>
              <w:t>5</w:t>
            </w:r>
          </w:p>
        </w:tc>
      </w:tr>
    </w:tbl>
    <w:p w14:paraId="4838275D"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2D4AFCB8"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44.3 Layout of the Drip Irrigation System</w:t>
      </w:r>
    </w:p>
    <w:p w14:paraId="30CDE1D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It is possible to apply water to the whole field by drip irrigation method at the same time. </w:t>
      </w:r>
      <w:proofErr w:type="gramStart"/>
      <w:r w:rsidRPr="00BA0ADC">
        <w:rPr>
          <w:rFonts w:ascii="Times New Roman" w:eastAsia="Times New Roman" w:hAnsi="Times New Roman" w:cs="Times New Roman"/>
          <w:color w:val="000000"/>
          <w:sz w:val="24"/>
          <w:szCs w:val="24"/>
        </w:rPr>
        <w:t>However</w:t>
      </w:r>
      <w:proofErr w:type="gramEnd"/>
      <w:r w:rsidRPr="00BA0ADC">
        <w:rPr>
          <w:rFonts w:ascii="Times New Roman" w:eastAsia="Times New Roman" w:hAnsi="Times New Roman" w:cs="Times New Roman"/>
          <w:color w:val="000000"/>
          <w:sz w:val="24"/>
          <w:szCs w:val="24"/>
        </w:rPr>
        <w:t xml:space="preserve"> this may result in the requirement of high discharge which may not be available, further large diameter of mains and sub main which could make the system more expensive and the high capacities of the fertigation and filtration units. Hence the whole field needs to be divided </w:t>
      </w:r>
      <w:proofErr w:type="gramStart"/>
      <w:r w:rsidRPr="00BA0ADC">
        <w:rPr>
          <w:rFonts w:ascii="Times New Roman" w:eastAsia="Times New Roman" w:hAnsi="Times New Roman" w:cs="Times New Roman"/>
          <w:color w:val="000000"/>
          <w:sz w:val="24"/>
          <w:szCs w:val="24"/>
        </w:rPr>
        <w:t>in to</w:t>
      </w:r>
      <w:proofErr w:type="gramEnd"/>
      <w:r w:rsidRPr="00BA0ADC">
        <w:rPr>
          <w:rFonts w:ascii="Times New Roman" w:eastAsia="Times New Roman" w:hAnsi="Times New Roman" w:cs="Times New Roman"/>
          <w:color w:val="000000"/>
          <w:sz w:val="24"/>
          <w:szCs w:val="24"/>
        </w:rPr>
        <w:t xml:space="preserve"> the convenient number of subunits. Each subunit is then designed separately and operated separately by having valve at the head of the subunit. The number of subunits is calculated as:</w:t>
      </w:r>
    </w:p>
    <w:p w14:paraId="655D6AB0"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Number of subunits = Total time available for irrigation/ (time of operation for drip) system (Equation 44.3).</w:t>
      </w:r>
    </w:p>
    <w:p w14:paraId="4BD2D8A0"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lastRenderedPageBreak/>
        <w:t> Total time available for irrigation depends on the hours of electricity available in the region, capacity of the farmers to supplement the electricity by other means such as diesel engine/generator etc.</w:t>
      </w:r>
    </w:p>
    <w:p w14:paraId="72CD412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 The system requirement or discharge for the individual </w:t>
      </w:r>
      <w:proofErr w:type="gramStart"/>
      <w:r w:rsidRPr="00BA0ADC">
        <w:rPr>
          <w:rFonts w:ascii="Times New Roman" w:eastAsia="Times New Roman" w:hAnsi="Times New Roman" w:cs="Times New Roman"/>
          <w:color w:val="000000"/>
          <w:sz w:val="24"/>
          <w:szCs w:val="24"/>
        </w:rPr>
        <w:t>sub unit</w:t>
      </w:r>
      <w:proofErr w:type="gramEnd"/>
      <w:r w:rsidRPr="00BA0ADC">
        <w:rPr>
          <w:rFonts w:ascii="Times New Roman" w:eastAsia="Times New Roman" w:hAnsi="Times New Roman" w:cs="Times New Roman"/>
          <w:color w:val="000000"/>
          <w:sz w:val="24"/>
          <w:szCs w:val="24"/>
        </w:rPr>
        <w:t xml:space="preserve"> is then computed. If it is more than the available discharge from the water resources, the area under each subunit is then proportionally reduced to match the discharge requirement with the available discharge,</w:t>
      </w:r>
    </w:p>
    <w:p w14:paraId="474A2706"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The layout of the micro irrigation system i.e. arrangement of main, sub mains and laterals </w:t>
      </w:r>
      <w:proofErr w:type="gramStart"/>
      <w:r w:rsidRPr="00BA0ADC">
        <w:rPr>
          <w:rFonts w:ascii="Times New Roman" w:eastAsia="Times New Roman" w:hAnsi="Times New Roman" w:cs="Times New Roman"/>
          <w:color w:val="000000"/>
          <w:sz w:val="24"/>
          <w:szCs w:val="24"/>
        </w:rPr>
        <w:t>is</w:t>
      </w:r>
      <w:proofErr w:type="gramEnd"/>
      <w:r w:rsidRPr="00BA0ADC">
        <w:rPr>
          <w:rFonts w:ascii="Times New Roman" w:eastAsia="Times New Roman" w:hAnsi="Times New Roman" w:cs="Times New Roman"/>
          <w:color w:val="000000"/>
          <w:sz w:val="24"/>
          <w:szCs w:val="24"/>
        </w:rPr>
        <w:t xml:space="preserve"> done considering the shape, size and slope of the field. As for as possible, the sub main should run along the slope of the field and lateral should be laid across the slope or along the contour lines of the field. Different layouts design of drip irrigation system </w:t>
      </w:r>
      <w:proofErr w:type="gramStart"/>
      <w:r w:rsidRPr="00BA0ADC">
        <w:rPr>
          <w:rFonts w:ascii="Times New Roman" w:eastAsia="Times New Roman" w:hAnsi="Times New Roman" w:cs="Times New Roman"/>
          <w:color w:val="000000"/>
          <w:sz w:val="24"/>
          <w:szCs w:val="24"/>
        </w:rPr>
        <w:t>are</w:t>
      </w:r>
      <w:proofErr w:type="gramEnd"/>
      <w:r w:rsidRPr="00BA0ADC">
        <w:rPr>
          <w:rFonts w:ascii="Times New Roman" w:eastAsia="Times New Roman" w:hAnsi="Times New Roman" w:cs="Times New Roman"/>
          <w:color w:val="000000"/>
          <w:sz w:val="24"/>
          <w:szCs w:val="24"/>
        </w:rPr>
        <w:t xml:space="preserve"> shown in Fig. 44.1.</w:t>
      </w:r>
    </w:p>
    <w:p w14:paraId="02C7FCB5" w14:textId="3CDE75F9" w:rsidR="00BA0ADC" w:rsidRPr="00BA0ADC" w:rsidRDefault="00BA0ADC" w:rsidP="00BA0ADC">
      <w:pPr>
        <w:shd w:val="clear" w:color="auto" w:fill="FAFAFA"/>
        <w:spacing w:after="240" w:line="240" w:lineRule="auto"/>
        <w:jc w:val="center"/>
        <w:rPr>
          <w:rFonts w:ascii="Arial" w:eastAsia="Times New Roman" w:hAnsi="Arial" w:cs="Arial"/>
          <w:color w:val="000000"/>
          <w:sz w:val="14"/>
          <w:szCs w:val="14"/>
        </w:rPr>
      </w:pPr>
      <w:r w:rsidRPr="00BA0ADC">
        <w:rPr>
          <w:rFonts w:ascii="Arial" w:eastAsia="Times New Roman" w:hAnsi="Arial" w:cs="Arial"/>
          <w:noProof/>
          <w:color w:val="000000"/>
          <w:sz w:val="14"/>
          <w:szCs w:val="14"/>
        </w:rPr>
        <w:drawing>
          <wp:inline distT="0" distB="0" distL="0" distR="0" wp14:anchorId="7742B7B7" wp14:editId="576AF24E">
            <wp:extent cx="5943600" cy="4720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20590"/>
                    </a:xfrm>
                    <a:prstGeom prst="rect">
                      <a:avLst/>
                    </a:prstGeom>
                    <a:noFill/>
                    <a:ln>
                      <a:noFill/>
                    </a:ln>
                  </pic:spPr>
                </pic:pic>
              </a:graphicData>
            </a:graphic>
          </wp:inline>
        </w:drawing>
      </w:r>
    </w:p>
    <w:p w14:paraId="4D3651F8" w14:textId="77777777" w:rsidR="00BA0ADC" w:rsidRPr="00BA0ADC" w:rsidRDefault="00BA0ADC" w:rsidP="00BA0ADC">
      <w:pPr>
        <w:shd w:val="clear" w:color="auto" w:fill="FAFAFA"/>
        <w:spacing w:after="240" w:line="240" w:lineRule="auto"/>
        <w:jc w:val="center"/>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Fig. 44.1. Layout Design of Drip Irrigation System.</w:t>
      </w:r>
    </w:p>
    <w:p w14:paraId="37F36300" w14:textId="77777777" w:rsidR="00BA0ADC" w:rsidRPr="00BA0ADC" w:rsidRDefault="00BA0ADC" w:rsidP="00BA0ADC">
      <w:pPr>
        <w:shd w:val="clear" w:color="auto" w:fill="FAFAFA"/>
        <w:spacing w:after="240" w:line="240" w:lineRule="auto"/>
        <w:jc w:val="center"/>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(Source: Tiwari, 2009)</w:t>
      </w:r>
    </w:p>
    <w:p w14:paraId="0F29C18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4FF3342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lastRenderedPageBreak/>
        <w:t xml:space="preserve">Once the layout is finalized, the diameter and the length of sub main and laterals for each subunit are decided </w:t>
      </w:r>
      <w:proofErr w:type="gramStart"/>
      <w:r w:rsidRPr="00BA0ADC">
        <w:rPr>
          <w:rFonts w:ascii="Times New Roman" w:eastAsia="Times New Roman" w:hAnsi="Times New Roman" w:cs="Times New Roman"/>
          <w:color w:val="000000"/>
          <w:sz w:val="24"/>
          <w:szCs w:val="24"/>
        </w:rPr>
        <w:t>on the basis of</w:t>
      </w:r>
      <w:proofErr w:type="gramEnd"/>
      <w:r w:rsidRPr="00BA0ADC">
        <w:rPr>
          <w:rFonts w:ascii="Times New Roman" w:eastAsia="Times New Roman" w:hAnsi="Times New Roman" w:cs="Times New Roman"/>
          <w:color w:val="000000"/>
          <w:sz w:val="24"/>
          <w:szCs w:val="24"/>
        </w:rPr>
        <w:t xml:space="preserve"> hydraulic design of the pipe which is explained in subsequent sections. The spacing between lateral depends on the crop geometry for the row crops. For the plantation or orchard crops, the spacing between laterals is equal to the row spacing. </w:t>
      </w:r>
      <w:proofErr w:type="gramStart"/>
      <w:r w:rsidRPr="00BA0ADC">
        <w:rPr>
          <w:rFonts w:ascii="Times New Roman" w:eastAsia="Times New Roman" w:hAnsi="Times New Roman" w:cs="Times New Roman"/>
          <w:color w:val="000000"/>
          <w:sz w:val="24"/>
          <w:szCs w:val="24"/>
        </w:rPr>
        <w:t>However</w:t>
      </w:r>
      <w:proofErr w:type="gramEnd"/>
      <w:r w:rsidRPr="00BA0ADC">
        <w:rPr>
          <w:rFonts w:ascii="Times New Roman" w:eastAsia="Times New Roman" w:hAnsi="Times New Roman" w:cs="Times New Roman"/>
          <w:color w:val="000000"/>
          <w:sz w:val="24"/>
          <w:szCs w:val="24"/>
        </w:rPr>
        <w:t xml:space="preserve"> depending on the age of tree, tree spacing and soil type, the two laterals per row of tree may be needed. The spacing between the emitters on laterals for row crops is governed by the soil type whereas in case of plantation or tree crops, the number of emitters per tree is governed by the spacing, age and soil type.</w:t>
      </w:r>
    </w:p>
    <w:p w14:paraId="4024DEFD"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44.4 Selection of Emitters</w:t>
      </w:r>
    </w:p>
    <w:p w14:paraId="618B5E6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The emitters are to be selected for its discharge, operating pressure, online/inline, pressure compensating/non pressure compensating, point source/line source, single exit/multi exit and surface/subsurface. The selection of </w:t>
      </w:r>
      <w:proofErr w:type="gramStart"/>
      <w:r w:rsidRPr="00BA0ADC">
        <w:rPr>
          <w:rFonts w:ascii="Times New Roman" w:eastAsia="Times New Roman" w:hAnsi="Times New Roman" w:cs="Times New Roman"/>
          <w:color w:val="000000"/>
          <w:sz w:val="24"/>
          <w:szCs w:val="24"/>
        </w:rPr>
        <w:t>particular type of emitter</w:t>
      </w:r>
      <w:proofErr w:type="gramEnd"/>
    </w:p>
    <w:p w14:paraId="3AB2AFF3"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depends on the soil, crop, topography, desired emission uniformity, available discharge and electricity/other sources for operation of the system, water quality, water use efficiency and the cost.</w:t>
      </w:r>
    </w:p>
    <w:p w14:paraId="7414DF21"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Soil: The discharge of the emitters should be less than the infiltration rate of the soil. Soil type also governs the spacing between emitters. Heavier the soils, more could be the spacing.</w:t>
      </w:r>
    </w:p>
    <w:p w14:paraId="5FC0FDB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Crop: In case of row crops, emitters need to be spaced </w:t>
      </w:r>
      <w:proofErr w:type="gramStart"/>
      <w:r w:rsidRPr="00BA0ADC">
        <w:rPr>
          <w:rFonts w:ascii="Times New Roman" w:eastAsia="Times New Roman" w:hAnsi="Times New Roman" w:cs="Times New Roman"/>
          <w:color w:val="000000"/>
          <w:sz w:val="24"/>
          <w:szCs w:val="24"/>
        </w:rPr>
        <w:t>so as to</w:t>
      </w:r>
      <w:proofErr w:type="gramEnd"/>
      <w:r w:rsidRPr="00BA0ADC">
        <w:rPr>
          <w:rFonts w:ascii="Times New Roman" w:eastAsia="Times New Roman" w:hAnsi="Times New Roman" w:cs="Times New Roman"/>
          <w:color w:val="000000"/>
          <w:sz w:val="24"/>
          <w:szCs w:val="24"/>
        </w:rPr>
        <w:t xml:space="preserve"> wet the entire strip of the row. In case of close growing and row crops, inline/integrated emitters are preferred whereas for the plantation/orchards, online emitters are preferable. Single exit emitters are used for row crops while multi exit emitters are suitable for plantation crops.</w:t>
      </w:r>
    </w:p>
    <w:p w14:paraId="09D2DBCF" w14:textId="4FD4364F" w:rsidR="00BA0ADC" w:rsidRPr="00BA0ADC" w:rsidRDefault="00BA0ADC" w:rsidP="00BA0ADC">
      <w:pPr>
        <w:shd w:val="clear" w:color="auto" w:fill="FAFAFA"/>
        <w:spacing w:after="240" w:line="240" w:lineRule="auto"/>
        <w:jc w:val="center"/>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lastRenderedPageBreak/>
        <w:t> </w:t>
      </w:r>
      <w:r w:rsidRPr="00BA0ADC">
        <w:rPr>
          <w:rFonts w:ascii="Times New Roman" w:eastAsia="Times New Roman" w:hAnsi="Times New Roman" w:cs="Times New Roman"/>
          <w:noProof/>
          <w:color w:val="000000"/>
          <w:sz w:val="24"/>
          <w:szCs w:val="24"/>
        </w:rPr>
        <w:drawing>
          <wp:inline distT="0" distB="0" distL="0" distR="0" wp14:anchorId="558ECCDC" wp14:editId="750805D2">
            <wp:extent cx="4533900" cy="4396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4396740"/>
                    </a:xfrm>
                    <a:prstGeom prst="rect">
                      <a:avLst/>
                    </a:prstGeom>
                    <a:noFill/>
                    <a:ln>
                      <a:noFill/>
                    </a:ln>
                  </pic:spPr>
                </pic:pic>
              </a:graphicData>
            </a:graphic>
          </wp:inline>
        </w:drawing>
      </w:r>
    </w:p>
    <w:p w14:paraId="794744C0" w14:textId="77777777" w:rsidR="00BA0ADC" w:rsidRPr="00BA0ADC" w:rsidRDefault="00BA0ADC" w:rsidP="00BA0ADC">
      <w:pPr>
        <w:shd w:val="clear" w:color="auto" w:fill="FAFAFA"/>
        <w:spacing w:after="240" w:line="240" w:lineRule="auto"/>
        <w:jc w:val="center"/>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Fig. 44.2. Different arrangement of emitters along the laterals.</w:t>
      </w:r>
    </w:p>
    <w:p w14:paraId="3E256E90" w14:textId="77777777" w:rsidR="00BA0ADC" w:rsidRPr="00BA0ADC" w:rsidRDefault="00BA0ADC" w:rsidP="00BA0ADC">
      <w:pPr>
        <w:shd w:val="clear" w:color="auto" w:fill="FAFAFA"/>
        <w:spacing w:after="240" w:line="240" w:lineRule="auto"/>
        <w:jc w:val="center"/>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3D0F6B0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Topography: Non pressure compensating emitters could be used for relatively flat lands </w:t>
      </w:r>
      <w:proofErr w:type="gramStart"/>
      <w:r w:rsidRPr="00BA0ADC">
        <w:rPr>
          <w:rFonts w:ascii="Times New Roman" w:eastAsia="Times New Roman" w:hAnsi="Times New Roman" w:cs="Times New Roman"/>
          <w:color w:val="000000"/>
          <w:sz w:val="24"/>
          <w:szCs w:val="24"/>
        </w:rPr>
        <w:t>where as</w:t>
      </w:r>
      <w:proofErr w:type="gramEnd"/>
      <w:r w:rsidRPr="00BA0ADC">
        <w:rPr>
          <w:rFonts w:ascii="Times New Roman" w:eastAsia="Times New Roman" w:hAnsi="Times New Roman" w:cs="Times New Roman"/>
          <w:color w:val="000000"/>
          <w:sz w:val="24"/>
          <w:szCs w:val="24"/>
        </w:rPr>
        <w:t xml:space="preserve"> on the land with rolling or uneven topography, pressure compensating emitters are preferable.</w:t>
      </w:r>
    </w:p>
    <w:p w14:paraId="138A71F2"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Emission Uniformity: Pressure compensating emitters </w:t>
      </w:r>
      <w:proofErr w:type="gramStart"/>
      <w:r w:rsidRPr="00BA0ADC">
        <w:rPr>
          <w:rFonts w:ascii="Times New Roman" w:eastAsia="Times New Roman" w:hAnsi="Times New Roman" w:cs="Times New Roman"/>
          <w:color w:val="000000"/>
          <w:sz w:val="24"/>
          <w:szCs w:val="24"/>
        </w:rPr>
        <w:t>are capable of providing</w:t>
      </w:r>
      <w:proofErr w:type="gramEnd"/>
      <w:r w:rsidRPr="00BA0ADC">
        <w:rPr>
          <w:rFonts w:ascii="Times New Roman" w:eastAsia="Times New Roman" w:hAnsi="Times New Roman" w:cs="Times New Roman"/>
          <w:color w:val="000000"/>
          <w:sz w:val="24"/>
          <w:szCs w:val="24"/>
        </w:rPr>
        <w:t xml:space="preserve"> more uniformity compared to </w:t>
      </w:r>
      <w:proofErr w:type="spellStart"/>
      <w:r w:rsidRPr="00BA0ADC">
        <w:rPr>
          <w:rFonts w:ascii="Times New Roman" w:eastAsia="Times New Roman" w:hAnsi="Times New Roman" w:cs="Times New Roman"/>
          <w:color w:val="000000"/>
          <w:sz w:val="24"/>
          <w:szCs w:val="24"/>
        </w:rPr>
        <w:t>non pressure</w:t>
      </w:r>
      <w:proofErr w:type="spellEnd"/>
      <w:r w:rsidRPr="00BA0ADC">
        <w:rPr>
          <w:rFonts w:ascii="Times New Roman" w:eastAsia="Times New Roman" w:hAnsi="Times New Roman" w:cs="Times New Roman"/>
          <w:color w:val="000000"/>
          <w:sz w:val="24"/>
          <w:szCs w:val="24"/>
        </w:rPr>
        <w:t xml:space="preserve"> compensating emitters.</w:t>
      </w:r>
    </w:p>
    <w:p w14:paraId="41420870"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Discharge Available: When the discharge available is small, the emitters with low discharge need to be used. </w:t>
      </w:r>
      <w:proofErr w:type="gramStart"/>
      <w:r w:rsidRPr="00BA0ADC">
        <w:rPr>
          <w:rFonts w:ascii="Times New Roman" w:eastAsia="Times New Roman" w:hAnsi="Times New Roman" w:cs="Times New Roman"/>
          <w:color w:val="000000"/>
          <w:sz w:val="24"/>
          <w:szCs w:val="24"/>
        </w:rPr>
        <w:t>However</w:t>
      </w:r>
      <w:proofErr w:type="gramEnd"/>
      <w:r w:rsidRPr="00BA0ADC">
        <w:rPr>
          <w:rFonts w:ascii="Times New Roman" w:eastAsia="Times New Roman" w:hAnsi="Times New Roman" w:cs="Times New Roman"/>
          <w:color w:val="000000"/>
          <w:sz w:val="24"/>
          <w:szCs w:val="24"/>
        </w:rPr>
        <w:t xml:space="preserve"> these emitters may need more time of operation.</w:t>
      </w:r>
    </w:p>
    <w:p w14:paraId="1D4A7B0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Water Use Efficiency: Subsurface drip irrigation reduces the evaporation losses compared to surface drip; thus resulting </w:t>
      </w:r>
      <w:proofErr w:type="gramStart"/>
      <w:r w:rsidRPr="00BA0ADC">
        <w:rPr>
          <w:rFonts w:ascii="Times New Roman" w:eastAsia="Times New Roman" w:hAnsi="Times New Roman" w:cs="Times New Roman"/>
          <w:color w:val="000000"/>
          <w:sz w:val="24"/>
          <w:szCs w:val="24"/>
        </w:rPr>
        <w:t>in to</w:t>
      </w:r>
      <w:proofErr w:type="gramEnd"/>
      <w:r w:rsidRPr="00BA0ADC">
        <w:rPr>
          <w:rFonts w:ascii="Times New Roman" w:eastAsia="Times New Roman" w:hAnsi="Times New Roman" w:cs="Times New Roman"/>
          <w:color w:val="000000"/>
          <w:sz w:val="24"/>
          <w:szCs w:val="24"/>
        </w:rPr>
        <w:t xml:space="preserve"> more water use efficiency</w:t>
      </w:r>
    </w:p>
    <w:p w14:paraId="4D5E297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Water Quality: The emitters with more diameter or </w:t>
      </w:r>
      <w:proofErr w:type="gramStart"/>
      <w:r w:rsidRPr="00BA0ADC">
        <w:rPr>
          <w:rFonts w:ascii="Times New Roman" w:eastAsia="Times New Roman" w:hAnsi="Times New Roman" w:cs="Times New Roman"/>
          <w:color w:val="000000"/>
          <w:sz w:val="24"/>
          <w:szCs w:val="24"/>
        </w:rPr>
        <w:t>cross sectional</w:t>
      </w:r>
      <w:proofErr w:type="gramEnd"/>
      <w:r w:rsidRPr="00BA0ADC">
        <w:rPr>
          <w:rFonts w:ascii="Times New Roman" w:eastAsia="Times New Roman" w:hAnsi="Times New Roman" w:cs="Times New Roman"/>
          <w:color w:val="000000"/>
          <w:sz w:val="24"/>
          <w:szCs w:val="24"/>
        </w:rPr>
        <w:t xml:space="preserve"> area need to be used for the water with heavy load of suspended solids.</w:t>
      </w:r>
    </w:p>
    <w:p w14:paraId="306A5C81"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7B6B8E43"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lastRenderedPageBreak/>
        <w:t>44.5 Hydraulic Design of Pipe Network</w:t>
      </w:r>
    </w:p>
    <w:p w14:paraId="683D9287"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The pipe network in drip irrigation system consists of laterals, sub main and main. Water under pressure flows through these pipes and as a result the pressure in the pipes reduces creating the variation in pressure or pressure difference between any two points. The emitter discharge depends on the operating pressure available in the pipe at emitter connection and reduces with reducing pressure. </w:t>
      </w:r>
      <w:proofErr w:type="gramStart"/>
      <w:r w:rsidRPr="00BA0ADC">
        <w:rPr>
          <w:rFonts w:ascii="Times New Roman" w:eastAsia="Times New Roman" w:hAnsi="Times New Roman" w:cs="Times New Roman"/>
          <w:color w:val="000000"/>
          <w:sz w:val="24"/>
          <w:szCs w:val="24"/>
        </w:rPr>
        <w:t>Therefore</w:t>
      </w:r>
      <w:proofErr w:type="gramEnd"/>
      <w:r w:rsidRPr="00BA0ADC">
        <w:rPr>
          <w:rFonts w:ascii="Times New Roman" w:eastAsia="Times New Roman" w:hAnsi="Times New Roman" w:cs="Times New Roman"/>
          <w:color w:val="000000"/>
          <w:sz w:val="24"/>
          <w:szCs w:val="24"/>
        </w:rPr>
        <w:t xml:space="preserve"> there is variation in discharge obtained by the emitters in system; affecting the emission uniformity.</w:t>
      </w:r>
    </w:p>
    <w:p w14:paraId="1D2B3E5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 Ideally the emitters should give the same discharge at different operating pressure. However only pressure compensating emitters </w:t>
      </w:r>
      <w:proofErr w:type="gramStart"/>
      <w:r w:rsidRPr="00BA0ADC">
        <w:rPr>
          <w:rFonts w:ascii="Times New Roman" w:eastAsia="Times New Roman" w:hAnsi="Times New Roman" w:cs="Times New Roman"/>
          <w:color w:val="000000"/>
          <w:sz w:val="24"/>
          <w:szCs w:val="24"/>
        </w:rPr>
        <w:t>are capable of giving</w:t>
      </w:r>
      <w:proofErr w:type="gramEnd"/>
      <w:r w:rsidRPr="00BA0ADC">
        <w:rPr>
          <w:rFonts w:ascii="Times New Roman" w:eastAsia="Times New Roman" w:hAnsi="Times New Roman" w:cs="Times New Roman"/>
          <w:color w:val="000000"/>
          <w:sz w:val="24"/>
          <w:szCs w:val="24"/>
        </w:rPr>
        <w:t xml:space="preserve"> the same discharge over certain range of pressure variation. But these emitters are expensive. The alternative is to design the system with non-pressure compensating emitters such that the same discharge is available at all the points. From the practical point of view, it is almost impossible to achieve this ideal performance. However, the flow variation of water pressure can be minimized by the appropriate hydraulic design.</w:t>
      </w:r>
    </w:p>
    <w:p w14:paraId="1F03DF7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As per the principle of hydraulics, the minimum pressure variation along the laterals/sub main can be obtained by keeping the diameter of the pipes as large as possible and length as minimum as possible. But doing this is expensive. On the other </w:t>
      </w:r>
      <w:proofErr w:type="gramStart"/>
      <w:r w:rsidRPr="00BA0ADC">
        <w:rPr>
          <w:rFonts w:ascii="Times New Roman" w:eastAsia="Times New Roman" w:hAnsi="Times New Roman" w:cs="Times New Roman"/>
          <w:color w:val="000000"/>
          <w:sz w:val="24"/>
          <w:szCs w:val="24"/>
        </w:rPr>
        <w:t>hand</w:t>
      </w:r>
      <w:proofErr w:type="gramEnd"/>
      <w:r w:rsidRPr="00BA0ADC">
        <w:rPr>
          <w:rFonts w:ascii="Times New Roman" w:eastAsia="Times New Roman" w:hAnsi="Times New Roman" w:cs="Times New Roman"/>
          <w:color w:val="000000"/>
          <w:sz w:val="24"/>
          <w:szCs w:val="24"/>
        </w:rPr>
        <w:t xml:space="preserve"> decreasing the diameter and increasing the length, though less expensive, reduces the performance of the system in terms of emission uniformity. In order to have tradeoff between the economy and efficiency, the criterion of allowing the variation in discharge of 10% amongst any two emitters in the subunit is adopted. This is equivalent to 20% variation in pressure for turbulent type of emitters and 10-15% variation for long path emitters. Of the total allowable head loss in the subunit 55% head loss is allowed in laterals and remaining 45% in the sub main.</w:t>
      </w:r>
    </w:p>
    <w:p w14:paraId="72A0606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0D9EFB2E"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The procedure of hydraulic design consists of:</w:t>
      </w:r>
    </w:p>
    <w:p w14:paraId="2716CA30" w14:textId="77777777" w:rsidR="00BA0ADC" w:rsidRPr="00BA0ADC" w:rsidRDefault="00BA0ADC" w:rsidP="00BA0AD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Know the operating pressure of emitters</w:t>
      </w:r>
    </w:p>
    <w:p w14:paraId="305748F0" w14:textId="77777777" w:rsidR="00BA0ADC" w:rsidRPr="00BA0ADC" w:rsidRDefault="00BA0ADC" w:rsidP="00BA0AD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Find out the allowable head loss in lateral and sub main</w:t>
      </w:r>
    </w:p>
    <w:p w14:paraId="1F95ED31" w14:textId="77777777" w:rsidR="00BA0ADC" w:rsidRPr="00BA0ADC" w:rsidRDefault="00BA0ADC" w:rsidP="00BA0AD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Find out the lateral and sub main discharge</w:t>
      </w:r>
    </w:p>
    <w:p w14:paraId="55B927A6" w14:textId="77777777" w:rsidR="00BA0ADC" w:rsidRPr="00BA0ADC" w:rsidRDefault="00BA0ADC" w:rsidP="00BA0AD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Find out the diameter and length of the lateral such that the head loss in the lateral is within allowable limits for the given layout. For this </w:t>
      </w:r>
      <w:proofErr w:type="gramStart"/>
      <w:r w:rsidRPr="00BA0ADC">
        <w:rPr>
          <w:rFonts w:ascii="Times New Roman" w:eastAsia="Times New Roman" w:hAnsi="Times New Roman" w:cs="Times New Roman"/>
          <w:color w:val="000000"/>
          <w:sz w:val="24"/>
          <w:szCs w:val="24"/>
        </w:rPr>
        <w:t>purpose</w:t>
      </w:r>
      <w:proofErr w:type="gramEnd"/>
      <w:r w:rsidRPr="00BA0ADC">
        <w:rPr>
          <w:rFonts w:ascii="Times New Roman" w:eastAsia="Times New Roman" w:hAnsi="Times New Roman" w:cs="Times New Roman"/>
          <w:color w:val="000000"/>
          <w:sz w:val="24"/>
          <w:szCs w:val="24"/>
        </w:rPr>
        <w:t xml:space="preserve"> find out the head loss by Hazen William or Darcy-</w:t>
      </w:r>
      <w:proofErr w:type="spellStart"/>
      <w:r w:rsidRPr="00BA0ADC">
        <w:rPr>
          <w:rFonts w:ascii="Times New Roman" w:eastAsia="Times New Roman" w:hAnsi="Times New Roman" w:cs="Times New Roman"/>
          <w:color w:val="000000"/>
          <w:sz w:val="24"/>
          <w:szCs w:val="24"/>
        </w:rPr>
        <w:t>Wesibach</w:t>
      </w:r>
      <w:proofErr w:type="spellEnd"/>
      <w:r w:rsidRPr="00BA0ADC">
        <w:rPr>
          <w:rFonts w:ascii="Times New Roman" w:eastAsia="Times New Roman" w:hAnsi="Times New Roman" w:cs="Times New Roman"/>
          <w:color w:val="000000"/>
          <w:sz w:val="24"/>
          <w:szCs w:val="24"/>
        </w:rPr>
        <w:t xml:space="preserve"> formula for different combinations of diameter and length and select the suitable combination by trial and error method</w:t>
      </w:r>
    </w:p>
    <w:p w14:paraId="3B32E3A5" w14:textId="77777777" w:rsidR="00BA0ADC" w:rsidRPr="00BA0ADC" w:rsidRDefault="00BA0ADC" w:rsidP="00BA0AD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Repeat the procedure for the sub main</w:t>
      </w:r>
    </w:p>
    <w:p w14:paraId="2A5410B4" w14:textId="77777777" w:rsidR="00BA0ADC" w:rsidRPr="00BA0ADC" w:rsidRDefault="00BA0ADC" w:rsidP="00BA0AD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Find out the diameter of main so that the velocity is within the allowable limit or find out the head loss in main for the specified diameter of the main. The length of the main is the distance of the field from the water source.</w:t>
      </w:r>
    </w:p>
    <w:p w14:paraId="7611821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lastRenderedPageBreak/>
        <w:t> </w:t>
      </w:r>
    </w:p>
    <w:p w14:paraId="18B9594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Computation of Discharge of Lateral, Sub Main and Main</w:t>
      </w:r>
    </w:p>
    <w:p w14:paraId="19A27187"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Flow carried by each lateral line</w:t>
      </w:r>
    </w:p>
    <w:p w14:paraId="07EA0A22"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Q</w:t>
      </w:r>
      <w:r w:rsidRPr="00BA0ADC">
        <w:rPr>
          <w:rFonts w:ascii="Times New Roman" w:eastAsia="Times New Roman" w:hAnsi="Times New Roman" w:cs="Times New Roman"/>
          <w:color w:val="000000"/>
          <w:sz w:val="24"/>
          <w:szCs w:val="24"/>
          <w:vertAlign w:val="subscript"/>
        </w:rPr>
        <w:t>1</w:t>
      </w:r>
      <w:r w:rsidRPr="00BA0ADC">
        <w:rPr>
          <w:rFonts w:ascii="Times New Roman" w:eastAsia="Times New Roman" w:hAnsi="Times New Roman" w:cs="Times New Roman"/>
          <w:color w:val="000000"/>
          <w:sz w:val="24"/>
          <w:szCs w:val="24"/>
        </w:rPr>
        <w:t> = Discharge of one emitter ´ No. of emitters per lateral</w:t>
      </w:r>
    </w:p>
    <w:p w14:paraId="389375C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 Flow carried by each sub main line Q </w:t>
      </w:r>
      <w:proofErr w:type="gramStart"/>
      <w:r w:rsidRPr="00BA0ADC">
        <w:rPr>
          <w:rFonts w:ascii="Times New Roman" w:eastAsia="Times New Roman" w:hAnsi="Times New Roman" w:cs="Times New Roman"/>
          <w:color w:val="000000"/>
          <w:sz w:val="24"/>
          <w:szCs w:val="24"/>
        </w:rPr>
        <w:t>=  Q</w:t>
      </w:r>
      <w:proofErr w:type="gramEnd"/>
      <w:r w:rsidRPr="00BA0ADC">
        <w:rPr>
          <w:rFonts w:ascii="Times New Roman" w:eastAsia="Times New Roman" w:hAnsi="Times New Roman" w:cs="Times New Roman"/>
          <w:color w:val="000000"/>
          <w:sz w:val="24"/>
          <w:szCs w:val="24"/>
          <w:vertAlign w:val="subscript"/>
        </w:rPr>
        <w:t>1 </w:t>
      </w:r>
      <w:r w:rsidRPr="00BA0ADC">
        <w:rPr>
          <w:rFonts w:ascii="Times New Roman" w:eastAsia="Times New Roman" w:hAnsi="Times New Roman" w:cs="Times New Roman"/>
          <w:color w:val="000000"/>
          <w:sz w:val="24"/>
          <w:szCs w:val="24"/>
        </w:rPr>
        <w:t>X No. of lateral lines per sub main</w:t>
      </w:r>
    </w:p>
    <w:p w14:paraId="0C19E1F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 Flow carried by main   Q </w:t>
      </w:r>
      <w:proofErr w:type="gramStart"/>
      <w:r w:rsidRPr="00BA0ADC">
        <w:rPr>
          <w:rFonts w:ascii="Times New Roman" w:eastAsia="Times New Roman" w:hAnsi="Times New Roman" w:cs="Times New Roman"/>
          <w:color w:val="000000"/>
          <w:sz w:val="24"/>
          <w:szCs w:val="24"/>
        </w:rPr>
        <w:t>=  Q</w:t>
      </w:r>
      <w:proofErr w:type="gramEnd"/>
      <w:r w:rsidRPr="00BA0ADC">
        <w:rPr>
          <w:rFonts w:ascii="Times New Roman" w:eastAsia="Times New Roman" w:hAnsi="Times New Roman" w:cs="Times New Roman"/>
          <w:color w:val="000000"/>
          <w:sz w:val="24"/>
          <w:szCs w:val="24"/>
          <w:vertAlign w:val="subscript"/>
        </w:rPr>
        <w:t>1 </w:t>
      </w:r>
      <w:r w:rsidRPr="00BA0ADC">
        <w:rPr>
          <w:rFonts w:ascii="Times New Roman" w:eastAsia="Times New Roman" w:hAnsi="Times New Roman" w:cs="Times New Roman"/>
          <w:color w:val="000000"/>
          <w:sz w:val="24"/>
          <w:szCs w:val="24"/>
        </w:rPr>
        <w:t>X  No. of sub main line</w:t>
      </w:r>
    </w:p>
    <w:p w14:paraId="57FF24B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 The diameter of the main, sub main and laterals are chosen based on the hydraulics of pipe flow. The pressure drop due to friction can be evaluated with the help of Hazen William or </w:t>
      </w:r>
      <w:proofErr w:type="spellStart"/>
      <w:r w:rsidRPr="00BA0ADC">
        <w:rPr>
          <w:rFonts w:ascii="Times New Roman" w:eastAsia="Times New Roman" w:hAnsi="Times New Roman" w:cs="Times New Roman"/>
          <w:color w:val="000000"/>
          <w:sz w:val="24"/>
          <w:szCs w:val="24"/>
        </w:rPr>
        <w:t>Dacy-Weishbach</w:t>
      </w:r>
      <w:proofErr w:type="spellEnd"/>
      <w:r w:rsidRPr="00BA0ADC">
        <w:rPr>
          <w:rFonts w:ascii="Times New Roman" w:eastAsia="Times New Roman" w:hAnsi="Times New Roman" w:cs="Times New Roman"/>
          <w:color w:val="000000"/>
          <w:sz w:val="24"/>
          <w:szCs w:val="24"/>
        </w:rPr>
        <w:t xml:space="preserve"> equation as stated before.</w:t>
      </w:r>
    </w:p>
    <w:p w14:paraId="7231363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64FA71E3"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proofErr w:type="spellStart"/>
      <w:r w:rsidRPr="00BA0ADC">
        <w:rPr>
          <w:rFonts w:ascii="Times New Roman" w:eastAsia="Times New Roman" w:hAnsi="Times New Roman" w:cs="Times New Roman"/>
          <w:b/>
          <w:bCs/>
          <w:color w:val="000000"/>
          <w:sz w:val="24"/>
          <w:szCs w:val="24"/>
        </w:rPr>
        <w:t>i</w:t>
      </w:r>
      <w:proofErr w:type="spellEnd"/>
      <w:r w:rsidRPr="00BA0ADC">
        <w:rPr>
          <w:rFonts w:ascii="Times New Roman" w:eastAsia="Times New Roman" w:hAnsi="Times New Roman" w:cs="Times New Roman"/>
          <w:b/>
          <w:bCs/>
          <w:color w:val="000000"/>
          <w:sz w:val="24"/>
          <w:szCs w:val="24"/>
        </w:rPr>
        <w:t>) Head Loss in Laterals</w:t>
      </w:r>
    </w:p>
    <w:p w14:paraId="76F0066D"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The pipes used in micro irrigation system are made of plastics (PVC, HDPE, LDPE or LLDPE) and considered as smooth pipe. The pressure drop due to friction or frictional head loss can be evaluated with the help of Hazen -William empirical equation as given below.</w:t>
      </w:r>
    </w:p>
    <w:p w14:paraId="71337230" w14:textId="7FCDC93F"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r w:rsidRPr="00BA0ADC">
        <w:rPr>
          <w:rFonts w:ascii="Times New Roman" w:eastAsia="Times New Roman" w:hAnsi="Times New Roman" w:cs="Times New Roman"/>
          <w:noProof/>
          <w:color w:val="000000"/>
          <w:sz w:val="24"/>
          <w:szCs w:val="24"/>
        </w:rPr>
        <w:drawing>
          <wp:inline distT="0" distB="0" distL="0" distR="0" wp14:anchorId="6255FB8C" wp14:editId="748079CE">
            <wp:extent cx="2918460" cy="502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460" cy="502920"/>
                    </a:xfrm>
                    <a:prstGeom prst="rect">
                      <a:avLst/>
                    </a:prstGeom>
                    <a:noFill/>
                    <a:ln>
                      <a:noFill/>
                    </a:ln>
                  </pic:spPr>
                </pic:pic>
              </a:graphicData>
            </a:graphic>
          </wp:inline>
        </w:drawing>
      </w:r>
      <w:r w:rsidRPr="00BA0ADC">
        <w:rPr>
          <w:rFonts w:ascii="Times New Roman" w:eastAsia="Times New Roman" w:hAnsi="Times New Roman" w:cs="Times New Roman"/>
          <w:color w:val="000000"/>
          <w:sz w:val="24"/>
          <w:szCs w:val="24"/>
        </w:rPr>
        <w:t>           (44.4)           </w:t>
      </w:r>
    </w:p>
    <w:p w14:paraId="5DB09F8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As the length of the pipe increases, the discharge in the pipe decreases due to emission outlets and hence the total energy drop is less than as estimated by the above equation. For this reason, a reduction factor F which is less than 1.0 is introduced in the equation.</w:t>
      </w:r>
    </w:p>
    <w:p w14:paraId="5BE52D9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Head loss for the specified length of pipe is</w:t>
      </w:r>
    </w:p>
    <w:p w14:paraId="021336D4"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roofErr w:type="spellStart"/>
      <w:r w:rsidRPr="00BA0ADC">
        <w:rPr>
          <w:rFonts w:ascii="Times New Roman" w:eastAsia="Times New Roman" w:hAnsi="Times New Roman" w:cs="Times New Roman"/>
          <w:color w:val="000000"/>
          <w:sz w:val="24"/>
          <w:szCs w:val="24"/>
        </w:rPr>
        <w:t>Hfl</w:t>
      </w:r>
      <w:proofErr w:type="spellEnd"/>
      <w:r w:rsidRPr="00BA0ADC">
        <w:rPr>
          <w:rFonts w:ascii="Times New Roman" w:eastAsia="Times New Roman" w:hAnsi="Times New Roman" w:cs="Times New Roman"/>
          <w:color w:val="000000"/>
          <w:sz w:val="24"/>
          <w:szCs w:val="24"/>
        </w:rPr>
        <w:t xml:space="preserve"> = Hf*(</w:t>
      </w:r>
      <w:proofErr w:type="spellStart"/>
      <w:r w:rsidRPr="00BA0ADC">
        <w:rPr>
          <w:rFonts w:ascii="Times New Roman" w:eastAsia="Times New Roman" w:hAnsi="Times New Roman" w:cs="Times New Roman"/>
          <w:color w:val="000000"/>
          <w:sz w:val="24"/>
          <w:szCs w:val="24"/>
        </w:rPr>
        <w:t>L+Le</w:t>
      </w:r>
      <w:proofErr w:type="spellEnd"/>
      <w:r w:rsidRPr="00BA0ADC">
        <w:rPr>
          <w:rFonts w:ascii="Times New Roman" w:eastAsia="Times New Roman" w:hAnsi="Times New Roman" w:cs="Times New Roman"/>
          <w:color w:val="000000"/>
          <w:sz w:val="24"/>
          <w:szCs w:val="24"/>
        </w:rPr>
        <w:t>|)/100</w:t>
      </w:r>
    </w:p>
    <w:p w14:paraId="362B1A3D"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2E9A6AF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where</w:t>
      </w:r>
    </w:p>
    <w:p w14:paraId="75070156"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H</w:t>
      </w:r>
      <w:r w:rsidRPr="00BA0ADC">
        <w:rPr>
          <w:rFonts w:ascii="Times New Roman" w:eastAsia="Times New Roman" w:hAnsi="Times New Roman" w:cs="Times New Roman"/>
          <w:color w:val="000000"/>
          <w:sz w:val="24"/>
          <w:szCs w:val="24"/>
          <w:vertAlign w:val="subscript"/>
        </w:rPr>
        <w:t>f</w:t>
      </w:r>
      <w:r w:rsidRPr="00BA0ADC">
        <w:rPr>
          <w:rFonts w:ascii="Times New Roman" w:eastAsia="Times New Roman" w:hAnsi="Times New Roman" w:cs="Times New Roman"/>
          <w:color w:val="000000"/>
          <w:sz w:val="24"/>
          <w:szCs w:val="24"/>
        </w:rPr>
        <w:t> (100) = head loss due to friction per 100 meter of pipe length, m/100m</w:t>
      </w:r>
    </w:p>
    <w:p w14:paraId="28CB3E80"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          </w:t>
      </w:r>
      <w:proofErr w:type="spellStart"/>
      <w:r w:rsidRPr="00BA0ADC">
        <w:rPr>
          <w:rFonts w:ascii="Times New Roman" w:eastAsia="Times New Roman" w:hAnsi="Times New Roman" w:cs="Times New Roman"/>
          <w:color w:val="000000"/>
          <w:sz w:val="24"/>
          <w:szCs w:val="24"/>
        </w:rPr>
        <w:t>Hfl</w:t>
      </w:r>
      <w:proofErr w:type="spellEnd"/>
      <w:r w:rsidRPr="00BA0ADC">
        <w:rPr>
          <w:rFonts w:ascii="Times New Roman" w:eastAsia="Times New Roman" w:hAnsi="Times New Roman" w:cs="Times New Roman"/>
          <w:color w:val="000000"/>
          <w:sz w:val="24"/>
          <w:szCs w:val="24"/>
        </w:rPr>
        <w:t xml:space="preserve"> = head loss in the specified length of lateral</w:t>
      </w:r>
    </w:p>
    <w:p w14:paraId="18296A87"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Q = Flow of water in pipe, Ls</w:t>
      </w:r>
      <w:r w:rsidRPr="00BA0ADC">
        <w:rPr>
          <w:rFonts w:ascii="Times New Roman" w:eastAsia="Times New Roman" w:hAnsi="Times New Roman" w:cs="Times New Roman"/>
          <w:color w:val="000000"/>
          <w:sz w:val="24"/>
          <w:szCs w:val="24"/>
          <w:vertAlign w:val="superscript"/>
        </w:rPr>
        <w:t>-1</w:t>
      </w:r>
    </w:p>
    <w:p w14:paraId="07E86F19"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D = Internal diameter of pipe, cm</w:t>
      </w:r>
    </w:p>
    <w:p w14:paraId="7AFAD271"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L = Length of the pipe, m</w:t>
      </w:r>
    </w:p>
    <w:p w14:paraId="03683A62"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lastRenderedPageBreak/>
        <w:t>          C = Hazen-William constant (140 for PVC pipe)</w:t>
      </w:r>
    </w:p>
    <w:p w14:paraId="5094627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K = 1.22×10</w:t>
      </w:r>
      <w:r w:rsidRPr="00BA0ADC">
        <w:rPr>
          <w:rFonts w:ascii="Times New Roman" w:eastAsia="Times New Roman" w:hAnsi="Times New Roman" w:cs="Times New Roman"/>
          <w:color w:val="000000"/>
          <w:sz w:val="24"/>
          <w:szCs w:val="24"/>
          <w:vertAlign w:val="superscript"/>
        </w:rPr>
        <w:t>12</w:t>
      </w:r>
    </w:p>
    <w:p w14:paraId="67937202"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Le = equivalent length of the pipe    </w:t>
      </w:r>
    </w:p>
    <w:p w14:paraId="1E89A8B2"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Ne*</w:t>
      </w:r>
      <w:proofErr w:type="spellStart"/>
      <w:r w:rsidRPr="00BA0ADC">
        <w:rPr>
          <w:rFonts w:ascii="Times New Roman" w:eastAsia="Times New Roman" w:hAnsi="Times New Roman" w:cs="Times New Roman"/>
          <w:color w:val="000000"/>
          <w:sz w:val="24"/>
          <w:szCs w:val="24"/>
        </w:rPr>
        <w:t>fe</w:t>
      </w:r>
      <w:proofErr w:type="spellEnd"/>
      <w:r w:rsidRPr="00BA0ADC">
        <w:rPr>
          <w:rFonts w:ascii="Times New Roman" w:eastAsia="Times New Roman" w:hAnsi="Times New Roman" w:cs="Times New Roman"/>
          <w:color w:val="000000"/>
          <w:sz w:val="24"/>
          <w:szCs w:val="24"/>
        </w:rPr>
        <w:t>      </w:t>
      </w:r>
    </w:p>
    <w:p w14:paraId="221972B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Ne = number of emitters on a lateral</w:t>
      </w:r>
    </w:p>
    <w:p w14:paraId="45524C84"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proofErr w:type="spellStart"/>
      <w:r w:rsidRPr="00BA0ADC">
        <w:rPr>
          <w:rFonts w:ascii="Times New Roman" w:eastAsia="Times New Roman" w:hAnsi="Times New Roman" w:cs="Times New Roman"/>
          <w:color w:val="000000"/>
          <w:sz w:val="24"/>
          <w:szCs w:val="24"/>
        </w:rPr>
        <w:t>fe</w:t>
      </w:r>
      <w:proofErr w:type="spellEnd"/>
      <w:r w:rsidRPr="00BA0ADC">
        <w:rPr>
          <w:rFonts w:ascii="Times New Roman" w:eastAsia="Times New Roman" w:hAnsi="Times New Roman" w:cs="Times New Roman"/>
          <w:color w:val="000000"/>
          <w:sz w:val="24"/>
          <w:szCs w:val="24"/>
        </w:rPr>
        <w:t xml:space="preserve"> = equivalent length due to one emitter connection</w:t>
      </w:r>
    </w:p>
    <w:p w14:paraId="014E37BA"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proofErr w:type="spellStart"/>
      <w:r w:rsidRPr="00BA0ADC">
        <w:rPr>
          <w:rFonts w:ascii="Times New Roman" w:eastAsia="Times New Roman" w:hAnsi="Times New Roman" w:cs="Times New Roman"/>
          <w:color w:val="000000"/>
          <w:sz w:val="24"/>
          <w:szCs w:val="24"/>
        </w:rPr>
        <w:t>fe</w:t>
      </w:r>
      <w:proofErr w:type="spellEnd"/>
      <w:r w:rsidRPr="00BA0ADC">
        <w:rPr>
          <w:rFonts w:ascii="Times New Roman" w:eastAsia="Times New Roman" w:hAnsi="Times New Roman" w:cs="Times New Roman"/>
          <w:color w:val="000000"/>
          <w:sz w:val="24"/>
          <w:szCs w:val="24"/>
        </w:rPr>
        <w:t xml:space="preserve"> = 1 to 3 m for in line emitter with barbed connection</w:t>
      </w:r>
    </w:p>
    <w:p w14:paraId="30BC90E5"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proofErr w:type="spellStart"/>
      <w:r w:rsidRPr="00BA0ADC">
        <w:rPr>
          <w:rFonts w:ascii="Times New Roman" w:eastAsia="Times New Roman" w:hAnsi="Times New Roman" w:cs="Times New Roman"/>
          <w:color w:val="000000"/>
          <w:sz w:val="24"/>
          <w:szCs w:val="24"/>
        </w:rPr>
        <w:t>fe</w:t>
      </w:r>
      <w:proofErr w:type="spellEnd"/>
      <w:r w:rsidRPr="00BA0ADC">
        <w:rPr>
          <w:rFonts w:ascii="Times New Roman" w:eastAsia="Times New Roman" w:hAnsi="Times New Roman" w:cs="Times New Roman"/>
          <w:color w:val="000000"/>
          <w:sz w:val="24"/>
          <w:szCs w:val="24"/>
        </w:rPr>
        <w:t xml:space="preserve"> = 0.1 to 0.6 for online emitters</w:t>
      </w:r>
    </w:p>
    <w:p w14:paraId="4D0F6F1E"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F = Reduction factor due to multiple opening in pipe, which can be computed by following equation.</w:t>
      </w:r>
    </w:p>
    <w:p w14:paraId="6426B3A4" w14:textId="1509CFEC"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r w:rsidRPr="00BA0ADC">
        <w:rPr>
          <w:rFonts w:ascii="Times New Roman" w:eastAsia="Times New Roman" w:hAnsi="Times New Roman" w:cs="Times New Roman"/>
          <w:noProof/>
          <w:color w:val="000000"/>
          <w:sz w:val="24"/>
          <w:szCs w:val="24"/>
        </w:rPr>
        <w:drawing>
          <wp:inline distT="0" distB="0" distL="0" distR="0" wp14:anchorId="17A00BB8" wp14:editId="07B710BD">
            <wp:extent cx="2552700"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944880"/>
                    </a:xfrm>
                    <a:prstGeom prst="rect">
                      <a:avLst/>
                    </a:prstGeom>
                    <a:noFill/>
                    <a:ln>
                      <a:noFill/>
                    </a:ln>
                  </pic:spPr>
                </pic:pic>
              </a:graphicData>
            </a:graphic>
          </wp:inline>
        </w:drawing>
      </w:r>
    </w:p>
    <w:p w14:paraId="3BC685BA"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N = Number of outlets on the lateral</w:t>
      </w:r>
    </w:p>
    <w:p w14:paraId="4A0500A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As stated before, the design criteria for lateral pipe is to keep pressure and discharge variations within the prescribed limit.</w:t>
      </w:r>
    </w:p>
    <w:p w14:paraId="3CF780A1"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7E0E7887"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ii) Head Loss in Sub mains</w:t>
      </w:r>
    </w:p>
    <w:p w14:paraId="0C32BD4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The sub main line hydraulics of submains pipe is </w:t>
      </w:r>
      <w:proofErr w:type="gramStart"/>
      <w:r w:rsidRPr="00BA0ADC">
        <w:rPr>
          <w:rFonts w:ascii="Times New Roman" w:eastAsia="Times New Roman" w:hAnsi="Times New Roman" w:cs="Times New Roman"/>
          <w:color w:val="000000"/>
          <w:sz w:val="24"/>
          <w:szCs w:val="24"/>
        </w:rPr>
        <w:t>similar to</w:t>
      </w:r>
      <w:proofErr w:type="gramEnd"/>
      <w:r w:rsidRPr="00BA0ADC">
        <w:rPr>
          <w:rFonts w:ascii="Times New Roman" w:eastAsia="Times New Roman" w:hAnsi="Times New Roman" w:cs="Times New Roman"/>
          <w:color w:val="000000"/>
          <w:sz w:val="24"/>
          <w:szCs w:val="24"/>
        </w:rPr>
        <w:t xml:space="preserve"> that of the lateral hydraulics.  The sub main hydraulics characteristics can be computed by assuming the laterals are analogous to emitters on lateral line, except for the fact that </w:t>
      </w:r>
      <w:proofErr w:type="spellStart"/>
      <w:r w:rsidRPr="00BA0ADC">
        <w:rPr>
          <w:rFonts w:ascii="Times New Roman" w:eastAsia="Times New Roman" w:hAnsi="Times New Roman" w:cs="Times New Roman"/>
          <w:color w:val="000000"/>
          <w:sz w:val="24"/>
          <w:szCs w:val="24"/>
        </w:rPr>
        <w:t>fe</w:t>
      </w:r>
      <w:proofErr w:type="spellEnd"/>
      <w:r w:rsidRPr="00BA0ADC">
        <w:rPr>
          <w:rFonts w:ascii="Times New Roman" w:eastAsia="Times New Roman" w:hAnsi="Times New Roman" w:cs="Times New Roman"/>
          <w:color w:val="000000"/>
          <w:sz w:val="24"/>
          <w:szCs w:val="24"/>
        </w:rPr>
        <w:t xml:space="preserve"> is considered as zero </w:t>
      </w:r>
      <w:proofErr w:type="gramStart"/>
      <w:r w:rsidRPr="00BA0ADC">
        <w:rPr>
          <w:rFonts w:ascii="Times New Roman" w:eastAsia="Times New Roman" w:hAnsi="Times New Roman" w:cs="Times New Roman"/>
          <w:color w:val="000000"/>
          <w:sz w:val="24"/>
          <w:szCs w:val="24"/>
        </w:rPr>
        <w:t>in  this</w:t>
      </w:r>
      <w:proofErr w:type="gramEnd"/>
      <w:r w:rsidRPr="00BA0ADC">
        <w:rPr>
          <w:rFonts w:ascii="Times New Roman" w:eastAsia="Times New Roman" w:hAnsi="Times New Roman" w:cs="Times New Roman"/>
          <w:color w:val="000000"/>
          <w:sz w:val="24"/>
          <w:szCs w:val="24"/>
        </w:rPr>
        <w:t xml:space="preserve"> case due to relatively smooth connection of laterals to submain.  Hydraulics characteristics of sub main and mainline pipe for drip system are usually taken hydraulically smooth pipe due to PVC and HDPE pipe material. The Hazen Williams roughness coefficient (C) varies between 140 and 150. The energy loss in the sub main is computed in the same way as used for lateral.</w:t>
      </w:r>
    </w:p>
    <w:p w14:paraId="1194AF9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t> iii) Head Loss in Main Line</w:t>
      </w:r>
    </w:p>
    <w:p w14:paraId="10217A1E"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xml:space="preserve">Usually the pressure controls or adjustments are provided at the sub main inlet. </w:t>
      </w:r>
      <w:proofErr w:type="gramStart"/>
      <w:r w:rsidRPr="00BA0ADC">
        <w:rPr>
          <w:rFonts w:ascii="Times New Roman" w:eastAsia="Times New Roman" w:hAnsi="Times New Roman" w:cs="Times New Roman"/>
          <w:color w:val="000000"/>
          <w:sz w:val="24"/>
          <w:szCs w:val="24"/>
        </w:rPr>
        <w:t>Therefore</w:t>
      </w:r>
      <w:proofErr w:type="gramEnd"/>
      <w:r w:rsidRPr="00BA0ADC">
        <w:rPr>
          <w:rFonts w:ascii="Times New Roman" w:eastAsia="Times New Roman" w:hAnsi="Times New Roman" w:cs="Times New Roman"/>
          <w:color w:val="000000"/>
          <w:sz w:val="24"/>
          <w:szCs w:val="24"/>
        </w:rPr>
        <w:t xml:space="preserve"> energy loss in the mainline should not affect the system uniformity. In case of main </w:t>
      </w:r>
      <w:proofErr w:type="gramStart"/>
      <w:r w:rsidRPr="00BA0ADC">
        <w:rPr>
          <w:rFonts w:ascii="Times New Roman" w:eastAsia="Times New Roman" w:hAnsi="Times New Roman" w:cs="Times New Roman"/>
          <w:color w:val="000000"/>
          <w:sz w:val="24"/>
          <w:szCs w:val="24"/>
        </w:rPr>
        <w:t>line</w:t>
      </w:r>
      <w:proofErr w:type="gramEnd"/>
      <w:r w:rsidRPr="00BA0ADC">
        <w:rPr>
          <w:rFonts w:ascii="Times New Roman" w:eastAsia="Times New Roman" w:hAnsi="Times New Roman" w:cs="Times New Roman"/>
          <w:color w:val="000000"/>
          <w:sz w:val="24"/>
          <w:szCs w:val="24"/>
        </w:rPr>
        <w:t xml:space="preserve"> the value of reduction factor (F) is the unity (1). The frictional head loss in main pipeline is calculated by the same equation Darcy-</w:t>
      </w:r>
      <w:proofErr w:type="spellStart"/>
      <w:r w:rsidRPr="00BA0ADC">
        <w:rPr>
          <w:rFonts w:ascii="Times New Roman" w:eastAsia="Times New Roman" w:hAnsi="Times New Roman" w:cs="Times New Roman"/>
          <w:color w:val="000000"/>
          <w:sz w:val="24"/>
          <w:szCs w:val="24"/>
        </w:rPr>
        <w:t>Weisbach</w:t>
      </w:r>
      <w:proofErr w:type="spellEnd"/>
      <w:r w:rsidRPr="00BA0ADC">
        <w:rPr>
          <w:rFonts w:ascii="Times New Roman" w:eastAsia="Times New Roman" w:hAnsi="Times New Roman" w:cs="Times New Roman"/>
          <w:color w:val="000000"/>
          <w:sz w:val="24"/>
          <w:szCs w:val="24"/>
        </w:rPr>
        <w:t xml:space="preserve"> formula or Hazen-Williams.</w:t>
      </w:r>
    </w:p>
    <w:p w14:paraId="6F569C33"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b/>
          <w:bCs/>
          <w:color w:val="000000"/>
          <w:sz w:val="24"/>
          <w:szCs w:val="24"/>
        </w:rPr>
        <w:lastRenderedPageBreak/>
        <w:t>44.6 Horsepower Requirement of Pump</w:t>
      </w:r>
    </w:p>
    <w:p w14:paraId="68B33F6B"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The horsepower requirement of pump is computed by following equation</w:t>
      </w:r>
    </w:p>
    <w:p w14:paraId="3F94E57B" w14:textId="7070B4F6"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Horsepower required (hp) =      </w:t>
      </w:r>
      <w:r w:rsidRPr="00BA0ADC">
        <w:rPr>
          <w:rFonts w:ascii="Times New Roman" w:eastAsia="Times New Roman" w:hAnsi="Times New Roman" w:cs="Times New Roman"/>
          <w:noProof/>
          <w:color w:val="000000"/>
          <w:sz w:val="24"/>
          <w:szCs w:val="24"/>
        </w:rPr>
        <w:drawing>
          <wp:inline distT="0" distB="0" distL="0" distR="0" wp14:anchorId="71EE4DDC" wp14:editId="45372AC6">
            <wp:extent cx="1021080" cy="52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080" cy="525780"/>
                    </a:xfrm>
                    <a:prstGeom prst="rect">
                      <a:avLst/>
                    </a:prstGeom>
                    <a:noFill/>
                    <a:ln>
                      <a:noFill/>
                    </a:ln>
                  </pic:spPr>
                </pic:pic>
              </a:graphicData>
            </a:graphic>
          </wp:inline>
        </w:drawing>
      </w:r>
      <w:r w:rsidRPr="00BA0ADC">
        <w:rPr>
          <w:rFonts w:ascii="Times New Roman" w:eastAsia="Times New Roman" w:hAnsi="Times New Roman" w:cs="Times New Roman"/>
          <w:color w:val="000000"/>
          <w:sz w:val="24"/>
          <w:szCs w:val="24"/>
        </w:rPr>
        <w:t>                     </w:t>
      </w:r>
      <w:proofErr w:type="gramStart"/>
      <w:r w:rsidRPr="00BA0ADC">
        <w:rPr>
          <w:rFonts w:ascii="Times New Roman" w:eastAsia="Times New Roman" w:hAnsi="Times New Roman" w:cs="Times New Roman"/>
          <w:color w:val="000000"/>
          <w:sz w:val="24"/>
          <w:szCs w:val="24"/>
        </w:rPr>
        <w:t>   (</w:t>
      </w:r>
      <w:proofErr w:type="gramEnd"/>
      <w:r w:rsidRPr="00BA0ADC">
        <w:rPr>
          <w:rFonts w:ascii="Times New Roman" w:eastAsia="Times New Roman" w:hAnsi="Times New Roman" w:cs="Times New Roman"/>
          <w:color w:val="000000"/>
          <w:sz w:val="24"/>
          <w:szCs w:val="24"/>
        </w:rPr>
        <w:t>44.5)</w:t>
      </w:r>
    </w:p>
    <w:p w14:paraId="4E3471F4"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 </w:t>
      </w:r>
    </w:p>
    <w:p w14:paraId="4D04886A"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where,</w:t>
      </w:r>
    </w:p>
    <w:p w14:paraId="41F21E21"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H = total pumping head (H</w:t>
      </w:r>
      <w:r w:rsidRPr="00BA0ADC">
        <w:rPr>
          <w:rFonts w:ascii="Times New Roman" w:eastAsia="Times New Roman" w:hAnsi="Times New Roman" w:cs="Times New Roman"/>
          <w:color w:val="000000"/>
          <w:sz w:val="24"/>
          <w:szCs w:val="24"/>
          <w:vertAlign w:val="subscript"/>
        </w:rPr>
        <w:t>f </w:t>
      </w:r>
      <w:r w:rsidRPr="00BA0ADC">
        <w:rPr>
          <w:rFonts w:ascii="Times New Roman" w:eastAsia="Times New Roman" w:hAnsi="Times New Roman" w:cs="Times New Roman"/>
          <w:color w:val="000000"/>
          <w:sz w:val="24"/>
          <w:szCs w:val="24"/>
        </w:rPr>
        <w:t>+ H</w:t>
      </w:r>
      <w:r w:rsidRPr="00BA0ADC">
        <w:rPr>
          <w:rFonts w:ascii="Times New Roman" w:eastAsia="Times New Roman" w:hAnsi="Times New Roman" w:cs="Times New Roman"/>
          <w:color w:val="000000"/>
          <w:sz w:val="24"/>
          <w:szCs w:val="24"/>
          <w:vertAlign w:val="subscript"/>
        </w:rPr>
        <w:t>e </w:t>
      </w:r>
      <w:r w:rsidRPr="00BA0ADC">
        <w:rPr>
          <w:rFonts w:ascii="Times New Roman" w:eastAsia="Times New Roman" w:hAnsi="Times New Roman" w:cs="Times New Roman"/>
          <w:color w:val="000000"/>
          <w:sz w:val="24"/>
          <w:szCs w:val="24"/>
        </w:rPr>
        <w:t>+ H</w:t>
      </w:r>
      <w:r w:rsidRPr="00BA0ADC">
        <w:rPr>
          <w:rFonts w:ascii="Times New Roman" w:eastAsia="Times New Roman" w:hAnsi="Times New Roman" w:cs="Times New Roman"/>
          <w:color w:val="000000"/>
          <w:sz w:val="24"/>
          <w:szCs w:val="24"/>
          <w:vertAlign w:val="subscript"/>
        </w:rPr>
        <w:t>S</w:t>
      </w:r>
      <w:r w:rsidRPr="00BA0ADC">
        <w:rPr>
          <w:rFonts w:ascii="Times New Roman" w:eastAsia="Times New Roman" w:hAnsi="Times New Roman" w:cs="Times New Roman"/>
          <w:color w:val="000000"/>
          <w:sz w:val="24"/>
          <w:szCs w:val="24"/>
        </w:rPr>
        <w:t>), m</w:t>
      </w:r>
    </w:p>
    <w:p w14:paraId="007AA6BE"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H</w:t>
      </w:r>
      <w:r w:rsidRPr="00BA0ADC">
        <w:rPr>
          <w:rFonts w:ascii="Times New Roman" w:eastAsia="Times New Roman" w:hAnsi="Times New Roman" w:cs="Times New Roman"/>
          <w:color w:val="000000"/>
          <w:sz w:val="24"/>
          <w:szCs w:val="24"/>
          <w:vertAlign w:val="subscript"/>
        </w:rPr>
        <w:t>f</w:t>
      </w:r>
      <w:r w:rsidRPr="00BA0ADC">
        <w:rPr>
          <w:rFonts w:ascii="Times New Roman" w:eastAsia="Times New Roman" w:hAnsi="Times New Roman" w:cs="Times New Roman"/>
          <w:color w:val="000000"/>
          <w:sz w:val="24"/>
          <w:szCs w:val="24"/>
        </w:rPr>
        <w:t> = Total head loss due to friction (Friction head loss in mains + Friction head loss in sub mains + Friction loss in laterals + Head loss in accessories, filters and fertigation unit), m</w:t>
      </w:r>
    </w:p>
    <w:p w14:paraId="7C5B76D3"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H</w:t>
      </w:r>
      <w:r w:rsidRPr="00BA0ADC">
        <w:rPr>
          <w:rFonts w:ascii="Times New Roman" w:eastAsia="Times New Roman" w:hAnsi="Times New Roman" w:cs="Times New Roman"/>
          <w:color w:val="000000"/>
          <w:sz w:val="24"/>
          <w:szCs w:val="24"/>
          <w:vertAlign w:val="subscript"/>
        </w:rPr>
        <w:t>e </w:t>
      </w:r>
      <w:r w:rsidRPr="00BA0ADC">
        <w:rPr>
          <w:rFonts w:ascii="Times New Roman" w:eastAsia="Times New Roman" w:hAnsi="Times New Roman" w:cs="Times New Roman"/>
          <w:color w:val="000000"/>
          <w:sz w:val="24"/>
          <w:szCs w:val="24"/>
        </w:rPr>
        <w:t>= Operating pressure head required at the emitter, m</w:t>
      </w:r>
    </w:p>
    <w:p w14:paraId="5BEA7882"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H</w:t>
      </w:r>
      <w:r w:rsidRPr="00BA0ADC">
        <w:rPr>
          <w:rFonts w:ascii="Times New Roman" w:eastAsia="Times New Roman" w:hAnsi="Times New Roman" w:cs="Times New Roman"/>
          <w:color w:val="000000"/>
          <w:sz w:val="24"/>
          <w:szCs w:val="24"/>
          <w:vertAlign w:val="subscript"/>
        </w:rPr>
        <w:t>S </w:t>
      </w:r>
      <w:r w:rsidRPr="00BA0ADC">
        <w:rPr>
          <w:rFonts w:ascii="Times New Roman" w:eastAsia="Times New Roman" w:hAnsi="Times New Roman" w:cs="Times New Roman"/>
          <w:color w:val="000000"/>
          <w:sz w:val="24"/>
          <w:szCs w:val="24"/>
        </w:rPr>
        <w:t>= Total static head, m</w:t>
      </w:r>
    </w:p>
    <w:p w14:paraId="4D1E0258"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proofErr w:type="spellStart"/>
      <w:r w:rsidRPr="00BA0ADC">
        <w:rPr>
          <w:rFonts w:ascii="Times New Roman" w:eastAsia="Times New Roman" w:hAnsi="Times New Roman" w:cs="Times New Roman"/>
          <w:color w:val="000000"/>
          <w:sz w:val="24"/>
          <w:szCs w:val="24"/>
        </w:rPr>
        <w:t>Q</w:t>
      </w:r>
      <w:r w:rsidRPr="00BA0ADC">
        <w:rPr>
          <w:rFonts w:ascii="Times New Roman" w:eastAsia="Times New Roman" w:hAnsi="Times New Roman" w:cs="Times New Roman"/>
          <w:color w:val="000000"/>
          <w:sz w:val="24"/>
          <w:szCs w:val="24"/>
          <w:vertAlign w:val="subscript"/>
        </w:rPr>
        <w:t>m</w:t>
      </w:r>
      <w:proofErr w:type="spellEnd"/>
      <w:r w:rsidRPr="00BA0ADC">
        <w:rPr>
          <w:rFonts w:ascii="Times New Roman" w:eastAsia="Times New Roman" w:hAnsi="Times New Roman" w:cs="Times New Roman"/>
          <w:color w:val="000000"/>
          <w:sz w:val="24"/>
          <w:szCs w:val="24"/>
        </w:rPr>
        <w:t> = Discharge of main                                     </w:t>
      </w:r>
    </w:p>
    <w:p w14:paraId="134CD21F"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h</w:t>
      </w:r>
      <w:r w:rsidRPr="00BA0ADC">
        <w:rPr>
          <w:rFonts w:ascii="Times New Roman" w:eastAsia="Times New Roman" w:hAnsi="Times New Roman" w:cs="Times New Roman"/>
          <w:color w:val="000000"/>
          <w:sz w:val="24"/>
          <w:szCs w:val="24"/>
          <w:vertAlign w:val="subscript"/>
        </w:rPr>
        <w:t>p</w:t>
      </w:r>
      <w:r w:rsidRPr="00BA0ADC">
        <w:rPr>
          <w:rFonts w:ascii="Times New Roman" w:eastAsia="Times New Roman" w:hAnsi="Times New Roman" w:cs="Times New Roman"/>
          <w:color w:val="000000"/>
          <w:sz w:val="24"/>
          <w:szCs w:val="24"/>
        </w:rPr>
        <w:t> = Efficiency of pump                                    </w:t>
      </w:r>
    </w:p>
    <w:p w14:paraId="0525B52C" w14:textId="77777777" w:rsidR="00BA0ADC" w:rsidRPr="00BA0ADC" w:rsidRDefault="00BA0ADC" w:rsidP="00BA0ADC">
      <w:pPr>
        <w:shd w:val="clear" w:color="auto" w:fill="FAFAFA"/>
        <w:spacing w:after="240" w:line="240" w:lineRule="auto"/>
        <w:rPr>
          <w:rFonts w:ascii="Arial" w:eastAsia="Times New Roman" w:hAnsi="Arial" w:cs="Arial"/>
          <w:color w:val="000000"/>
          <w:sz w:val="14"/>
          <w:szCs w:val="14"/>
        </w:rPr>
      </w:pPr>
      <w:r w:rsidRPr="00BA0ADC">
        <w:rPr>
          <w:rFonts w:ascii="Times New Roman" w:eastAsia="Times New Roman" w:hAnsi="Times New Roman" w:cs="Times New Roman"/>
          <w:color w:val="000000"/>
          <w:sz w:val="24"/>
          <w:szCs w:val="24"/>
        </w:rPr>
        <w:t>h</w:t>
      </w:r>
      <w:r w:rsidRPr="00BA0ADC">
        <w:rPr>
          <w:rFonts w:ascii="Times New Roman" w:eastAsia="Times New Roman" w:hAnsi="Times New Roman" w:cs="Times New Roman"/>
          <w:color w:val="000000"/>
          <w:sz w:val="24"/>
          <w:szCs w:val="24"/>
          <w:vertAlign w:val="subscript"/>
        </w:rPr>
        <w:t>m</w:t>
      </w:r>
      <w:r w:rsidRPr="00BA0ADC">
        <w:rPr>
          <w:rFonts w:ascii="Times New Roman" w:eastAsia="Times New Roman" w:hAnsi="Times New Roman" w:cs="Times New Roman"/>
          <w:color w:val="000000"/>
          <w:sz w:val="24"/>
          <w:szCs w:val="24"/>
        </w:rPr>
        <w:t> = Efficiency of motor          </w:t>
      </w:r>
    </w:p>
    <w:p w14:paraId="4BF4DF97" w14:textId="77777777" w:rsidR="00431460" w:rsidRPr="00BA0ADC" w:rsidRDefault="00431460">
      <w:pPr>
        <w:rPr>
          <w:sz w:val="16"/>
          <w:szCs w:val="16"/>
        </w:rPr>
      </w:pPr>
    </w:p>
    <w:sectPr w:rsidR="00431460" w:rsidRPr="00BA0ADC"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735"/>
    <w:multiLevelType w:val="multilevel"/>
    <w:tmpl w:val="89B4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242FD"/>
    <w:multiLevelType w:val="multilevel"/>
    <w:tmpl w:val="7058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2081E"/>
    <w:rsid w:val="0032081E"/>
    <w:rsid w:val="00431460"/>
    <w:rsid w:val="00690C62"/>
    <w:rsid w:val="00BA0AD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8BC5"/>
  <w15:chartTrackingRefBased/>
  <w15:docId w15:val="{F2D5B088-B881-4647-BA42-E1B561F2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BA0AD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A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0AD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A0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69948">
      <w:bodyDiv w:val="1"/>
      <w:marLeft w:val="0"/>
      <w:marRight w:val="0"/>
      <w:marTop w:val="0"/>
      <w:marBottom w:val="0"/>
      <w:divBdr>
        <w:top w:val="none" w:sz="0" w:space="0" w:color="auto"/>
        <w:left w:val="none" w:sz="0" w:space="0" w:color="auto"/>
        <w:bottom w:val="none" w:sz="0" w:space="0" w:color="auto"/>
        <w:right w:val="none" w:sz="0" w:space="0" w:color="auto"/>
      </w:divBdr>
      <w:divsChild>
        <w:div w:id="368801572">
          <w:marLeft w:val="0"/>
          <w:marRight w:val="0"/>
          <w:marTop w:val="240"/>
          <w:marBottom w:val="240"/>
          <w:divBdr>
            <w:top w:val="single" w:sz="6" w:space="8" w:color="DDDDDD"/>
            <w:left w:val="single" w:sz="6" w:space="8" w:color="DDDDDD"/>
            <w:bottom w:val="single" w:sz="6" w:space="8" w:color="DDDDDD"/>
            <w:right w:val="single" w:sz="6" w:space="8" w:color="DDDDDD"/>
          </w:divBdr>
          <w:divsChild>
            <w:div w:id="182283135">
              <w:marLeft w:val="0"/>
              <w:marRight w:val="0"/>
              <w:marTop w:val="0"/>
              <w:marBottom w:val="0"/>
              <w:divBdr>
                <w:top w:val="none" w:sz="0" w:space="0" w:color="auto"/>
                <w:left w:val="none" w:sz="0" w:space="0" w:color="auto"/>
                <w:bottom w:val="none" w:sz="0" w:space="0" w:color="auto"/>
                <w:right w:val="none" w:sz="0" w:space="0" w:color="auto"/>
              </w:divBdr>
            </w:div>
          </w:divsChild>
        </w:div>
        <w:div w:id="1078986083">
          <w:marLeft w:val="0"/>
          <w:marRight w:val="0"/>
          <w:marTop w:val="0"/>
          <w:marBottom w:val="225"/>
          <w:divBdr>
            <w:top w:val="single" w:sz="6" w:space="8" w:color="DDDDDD"/>
            <w:left w:val="single" w:sz="6" w:space="8" w:color="DDDDDD"/>
            <w:bottom w:val="single" w:sz="6" w:space="8" w:color="DDDDDD"/>
            <w:right w:val="single" w:sz="6" w:space="8" w:color="DDDDDD"/>
          </w:divBdr>
          <w:divsChild>
            <w:div w:id="1052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2020-01-19T04:12:00Z</dcterms:created>
  <dcterms:modified xsi:type="dcterms:W3CDTF">2020-01-19T04:12:00Z</dcterms:modified>
</cp:coreProperties>
</file>