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DE1F8" w14:textId="71C1B58D" w:rsidR="00431460" w:rsidRPr="00B67CD0" w:rsidRDefault="00431460">
      <w:pPr>
        <w:rPr>
          <w:sz w:val="16"/>
          <w:szCs w:val="16"/>
        </w:rPr>
      </w:pPr>
    </w:p>
    <w:p w14:paraId="60D58D70" w14:textId="3787826A" w:rsidR="00B67CD0" w:rsidRPr="00B67CD0" w:rsidRDefault="00B67CD0" w:rsidP="00B67CD0">
      <w:pPr>
        <w:shd w:val="clear" w:color="auto" w:fill="FAFAFA"/>
        <w:spacing w:before="240" w:after="240" w:line="240" w:lineRule="auto"/>
        <w:jc w:val="center"/>
        <w:outlineLvl w:val="1"/>
        <w:rPr>
          <w:rFonts w:ascii="Arial" w:eastAsia="Times New Roman" w:hAnsi="Arial" w:cs="Arial"/>
          <w:b/>
          <w:bCs/>
          <w:color w:val="000000"/>
          <w:sz w:val="24"/>
          <w:szCs w:val="24"/>
        </w:rPr>
      </w:pPr>
      <w:r w:rsidRPr="00B67CD0">
        <w:rPr>
          <w:rFonts w:ascii="Arial" w:eastAsia="Times New Roman" w:hAnsi="Arial" w:cs="Arial"/>
          <w:b/>
          <w:bCs/>
          <w:color w:val="000000"/>
          <w:sz w:val="24"/>
          <w:szCs w:val="24"/>
        </w:rPr>
        <w:t>Le</w:t>
      </w:r>
      <w:r w:rsidRPr="00B67CD0">
        <w:rPr>
          <w:rFonts w:ascii="Arial" w:eastAsia="Times New Roman" w:hAnsi="Arial" w:cs="Arial"/>
          <w:b/>
          <w:bCs/>
          <w:color w:val="000000"/>
          <w:sz w:val="24"/>
          <w:szCs w:val="24"/>
        </w:rPr>
        <w:t>cture</w:t>
      </w:r>
      <w:r w:rsidRPr="00B67CD0">
        <w:rPr>
          <w:rFonts w:ascii="Arial" w:eastAsia="Times New Roman" w:hAnsi="Arial" w:cs="Arial"/>
          <w:b/>
          <w:bCs/>
          <w:color w:val="000000"/>
          <w:sz w:val="24"/>
          <w:szCs w:val="24"/>
        </w:rPr>
        <w:t xml:space="preserve"> 5 Governing Equations of Groundwater Flow</w:t>
      </w:r>
    </w:p>
    <w:p w14:paraId="7B9FE8A3"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5.1 Introduction</w:t>
      </w:r>
    </w:p>
    <w:p w14:paraId="40ACBC16" w14:textId="77777777" w:rsidR="00B67CD0" w:rsidRPr="00B67CD0" w:rsidRDefault="00B67CD0" w:rsidP="00B67CD0">
      <w:pPr>
        <w:shd w:val="clear" w:color="auto" w:fill="FAFAFA"/>
        <w:spacing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The most important transmission property of g</w:t>
      </w:r>
      <w:bookmarkStart w:id="0" w:name="_GoBack"/>
      <w:bookmarkEnd w:id="0"/>
      <w:r w:rsidRPr="00B67CD0">
        <w:rPr>
          <w:rFonts w:ascii="Times New Roman" w:eastAsia="Times New Roman" w:hAnsi="Times New Roman" w:cs="Times New Roman"/>
          <w:color w:val="000000"/>
          <w:sz w:val="24"/>
          <w:szCs w:val="24"/>
        </w:rPr>
        <w:t>eologic formations, hydraulic    conductivity (</w:t>
      </w:r>
      <w:r w:rsidRPr="00B67CD0">
        <w:rPr>
          <w:rFonts w:ascii="Times New Roman" w:eastAsia="Times New Roman" w:hAnsi="Times New Roman" w:cs="Times New Roman"/>
          <w:i/>
          <w:iCs/>
          <w:color w:val="000000"/>
          <w:sz w:val="24"/>
          <w:szCs w:val="24"/>
        </w:rPr>
        <w:t>K</w:t>
      </w:r>
      <w:r w:rsidRPr="00B67CD0">
        <w:rPr>
          <w:rFonts w:ascii="Times New Roman" w:eastAsia="Times New Roman" w:hAnsi="Times New Roman" w:cs="Times New Roman"/>
          <w:color w:val="000000"/>
          <w:sz w:val="24"/>
          <w:szCs w:val="24"/>
        </w:rPr>
        <w:t>) usually exhibits significant variations through space within a geologic formation. It may also vary with the direction of measurement at a given location/point in a geologic formation. The first property is known as heterogeneity, while the second property is known as anisotropy. The geologic processes that produce various geological environments/settings are responsible for the prevalence of these two properties in geologic formations, including aquifers. A brief description about these two properties is given below prior to the derivation of groundwater flow equations.</w:t>
      </w:r>
    </w:p>
    <w:p w14:paraId="3DB87009"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5.1.1 Homogeneity and Heterogeneity</w:t>
      </w:r>
    </w:p>
    <w:p w14:paraId="67AECD27"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If the hydraulic conductivity (K) is independent of position (location) within a geologic formation, the formation is called homogenous. However, if K is dependent on the position within a geologic formation, the formation is called heterogeneous. If we set up a </w:t>
      </w:r>
      <w:proofErr w:type="spellStart"/>
      <w:r w:rsidRPr="00B67CD0">
        <w:rPr>
          <w:rFonts w:ascii="Times New Roman" w:eastAsia="Times New Roman" w:hAnsi="Times New Roman" w:cs="Times New Roman"/>
          <w:color w:val="000000"/>
          <w:sz w:val="24"/>
          <w:szCs w:val="24"/>
        </w:rPr>
        <w:t>xyz</w:t>
      </w:r>
      <w:proofErr w:type="spellEnd"/>
      <w:r w:rsidRPr="00B67CD0">
        <w:rPr>
          <w:rFonts w:ascii="Times New Roman" w:eastAsia="Times New Roman" w:hAnsi="Times New Roman" w:cs="Times New Roman"/>
          <w:color w:val="000000"/>
          <w:sz w:val="24"/>
          <w:szCs w:val="24"/>
        </w:rPr>
        <w:t xml:space="preserve"> coordinate system in a homogenous formation, then in a homogeneous formation, K(x, y, z) = C, C being a constant; whereas in a heterogeneous formation, K(x, y, z) ¹ C.</w:t>
      </w:r>
    </w:p>
    <w:p w14:paraId="380140BD"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231D57E5"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Many hydrogeologists and petroleum geologists have used statistical distributions to provide a quantitative description of the degree of heterogeneity in a geological formation. Presently, sufficient direct evidences exist to support the statement that the probability density function (pdf) for hydraulic conductivity values is </w:t>
      </w:r>
      <w:proofErr w:type="gramStart"/>
      <w:r w:rsidRPr="00B67CD0">
        <w:rPr>
          <w:rFonts w:ascii="Times New Roman" w:eastAsia="Times New Roman" w:hAnsi="Times New Roman" w:cs="Times New Roman"/>
          <w:color w:val="000000"/>
          <w:sz w:val="24"/>
          <w:szCs w:val="24"/>
        </w:rPr>
        <w:t>log-normal</w:t>
      </w:r>
      <w:proofErr w:type="gramEnd"/>
      <w:r w:rsidRPr="00B67CD0">
        <w:rPr>
          <w:rFonts w:ascii="Times New Roman" w:eastAsia="Times New Roman" w:hAnsi="Times New Roman" w:cs="Times New Roman"/>
          <w:color w:val="000000"/>
          <w:sz w:val="24"/>
          <w:szCs w:val="24"/>
        </w:rPr>
        <w:t>. Therefore, for computing the average hydraulic conductivity of a heterogeneous aquifer system, the ‘geometric mean’ should be used instead of commonly used ‘arithmetic mean’.</w:t>
      </w:r>
    </w:p>
    <w:p w14:paraId="37C1BFBD"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1EE57D72"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5.1.2 Isotropy and Anisotropy  </w:t>
      </w:r>
    </w:p>
    <w:p w14:paraId="650A3256"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If the hydraulic conductivity (K) is independent of the direction of measurement at a </w:t>
      </w:r>
      <w:proofErr w:type="gramStart"/>
      <w:r w:rsidRPr="00B67CD0">
        <w:rPr>
          <w:rFonts w:ascii="Times New Roman" w:eastAsia="Times New Roman" w:hAnsi="Times New Roman" w:cs="Times New Roman"/>
          <w:color w:val="000000"/>
          <w:sz w:val="24"/>
          <w:szCs w:val="24"/>
        </w:rPr>
        <w:t>particular location</w:t>
      </w:r>
      <w:proofErr w:type="gramEnd"/>
      <w:r w:rsidRPr="00B67CD0">
        <w:rPr>
          <w:rFonts w:ascii="Times New Roman" w:eastAsia="Times New Roman" w:hAnsi="Times New Roman" w:cs="Times New Roman"/>
          <w:color w:val="000000"/>
          <w:sz w:val="24"/>
          <w:szCs w:val="24"/>
        </w:rPr>
        <w:t xml:space="preserve"> in a geologic formation, the formation is said to be isotropic at the location. If the hydraulic conductivity K varies with the direction of measurement at a </w:t>
      </w:r>
      <w:proofErr w:type="gramStart"/>
      <w:r w:rsidRPr="00B67CD0">
        <w:rPr>
          <w:rFonts w:ascii="Times New Roman" w:eastAsia="Times New Roman" w:hAnsi="Times New Roman" w:cs="Times New Roman"/>
          <w:color w:val="000000"/>
          <w:sz w:val="24"/>
          <w:szCs w:val="24"/>
        </w:rPr>
        <w:t>particular location</w:t>
      </w:r>
      <w:proofErr w:type="gramEnd"/>
      <w:r w:rsidRPr="00B67CD0">
        <w:rPr>
          <w:rFonts w:ascii="Times New Roman" w:eastAsia="Times New Roman" w:hAnsi="Times New Roman" w:cs="Times New Roman"/>
          <w:color w:val="000000"/>
          <w:sz w:val="24"/>
          <w:szCs w:val="24"/>
        </w:rPr>
        <w:t xml:space="preserve"> in a geologic formation, the formation is said to be anisotropic at the location.</w:t>
      </w:r>
    </w:p>
    <w:p w14:paraId="533A08B9"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746D883B"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Let’s consider a two-dimensional vertical section through an anisotropic geologic formation (e.g., ‘anisotropic aquifer’). If q is the angle between the horizontal and the direction of measurement of a K-value at some point in the formation, then K = K(q). The directions in space corresponding to the q angle at which K attains its maximum and minimum values are known as the principal directions of anisotropy. They are always perpendicular to one another. In three </w:t>
      </w:r>
      <w:r w:rsidRPr="00B67CD0">
        <w:rPr>
          <w:rFonts w:ascii="Times New Roman" w:eastAsia="Times New Roman" w:hAnsi="Times New Roman" w:cs="Times New Roman"/>
          <w:color w:val="000000"/>
          <w:sz w:val="24"/>
          <w:szCs w:val="24"/>
        </w:rPr>
        <w:lastRenderedPageBreak/>
        <w:t>dimensions, if a plane is taken perpendicular to one of the principal directions, the other two principal directions are the directions of maximum and minimum K in that plane.</w:t>
      </w:r>
    </w:p>
    <w:p w14:paraId="29103646"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6DFED233"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If </w:t>
      </w:r>
      <w:proofErr w:type="gramStart"/>
      <w:r w:rsidRPr="00B67CD0">
        <w:rPr>
          <w:rFonts w:ascii="Times New Roman" w:eastAsia="Times New Roman" w:hAnsi="Times New Roman" w:cs="Times New Roman"/>
          <w:color w:val="000000"/>
          <w:sz w:val="24"/>
          <w:szCs w:val="24"/>
        </w:rPr>
        <w:t>an  coordinate</w:t>
      </w:r>
      <w:proofErr w:type="gramEnd"/>
      <w:r w:rsidRPr="00B67CD0">
        <w:rPr>
          <w:rFonts w:ascii="Times New Roman" w:eastAsia="Times New Roman" w:hAnsi="Times New Roman" w:cs="Times New Roman"/>
          <w:color w:val="000000"/>
          <w:sz w:val="24"/>
          <w:szCs w:val="24"/>
        </w:rPr>
        <w:t xml:space="preserve"> system is set up in such a way that the coordinate directions coincide with the principal directions of anisotropy, the hydraulic conductivity values in the principal directions can be specified as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x</w:t>
      </w:r>
      <w:proofErr w:type="spellEnd"/>
      <w:r w:rsidRPr="00B67CD0">
        <w:rPr>
          <w:rFonts w:ascii="Times New Roman" w:eastAsia="Times New Roman" w:hAnsi="Times New Roman" w:cs="Times New Roman"/>
          <w:color w:val="000000"/>
          <w:sz w:val="24"/>
          <w:szCs w:val="24"/>
        </w:rPr>
        <w:t>, K</w:t>
      </w:r>
      <w:r w:rsidRPr="00B67CD0">
        <w:rPr>
          <w:rFonts w:ascii="Times New Roman" w:eastAsia="Times New Roman" w:hAnsi="Times New Roman" w:cs="Times New Roman"/>
          <w:color w:val="000000"/>
          <w:sz w:val="24"/>
          <w:szCs w:val="24"/>
          <w:vertAlign w:val="subscript"/>
        </w:rPr>
        <w:t>y</w:t>
      </w:r>
      <w:r w:rsidRPr="00B67CD0">
        <w:rPr>
          <w:rFonts w:ascii="Times New Roman" w:eastAsia="Times New Roman" w:hAnsi="Times New Roman" w:cs="Times New Roman"/>
          <w:color w:val="000000"/>
          <w:sz w:val="24"/>
          <w:szCs w:val="24"/>
        </w:rPr>
        <w:t xml:space="preserve"> and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z</w:t>
      </w:r>
      <w:proofErr w:type="spellEnd"/>
      <w:r w:rsidRPr="00B67CD0">
        <w:rPr>
          <w:rFonts w:ascii="Times New Roman" w:eastAsia="Times New Roman" w:hAnsi="Times New Roman" w:cs="Times New Roman"/>
          <w:color w:val="000000"/>
          <w:sz w:val="24"/>
          <w:szCs w:val="24"/>
        </w:rPr>
        <w:t xml:space="preserve">. At any point/location (x, y, z), an isotropic formation will have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x</w:t>
      </w:r>
      <w:proofErr w:type="spellEnd"/>
      <w:r w:rsidRPr="00B67CD0">
        <w:rPr>
          <w:rFonts w:ascii="Times New Roman" w:eastAsia="Times New Roman" w:hAnsi="Times New Roman" w:cs="Times New Roman"/>
          <w:color w:val="000000"/>
          <w:sz w:val="24"/>
          <w:szCs w:val="24"/>
        </w:rPr>
        <w:t xml:space="preserve"> = </w:t>
      </w:r>
      <w:proofErr w:type="gram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y</w:t>
      </w:r>
      <w:r w:rsidRPr="00B67CD0">
        <w:rPr>
          <w:rFonts w:ascii="Times New Roman" w:eastAsia="Times New Roman" w:hAnsi="Times New Roman" w:cs="Times New Roman"/>
          <w:color w:val="000000"/>
          <w:sz w:val="24"/>
          <w:szCs w:val="24"/>
        </w:rPr>
        <w:t>  =</w:t>
      </w:r>
      <w:proofErr w:type="gramEnd"/>
      <w:r w:rsidRPr="00B67CD0">
        <w:rPr>
          <w:rFonts w:ascii="Times New Roman" w:eastAsia="Times New Roman" w:hAnsi="Times New Roman" w:cs="Times New Roman"/>
          <w:color w:val="000000"/>
          <w:sz w:val="24"/>
          <w:szCs w:val="24"/>
        </w:rPr>
        <w:t xml:space="preserve">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z</w:t>
      </w:r>
      <w:proofErr w:type="spellEnd"/>
      <w:r w:rsidRPr="00B67CD0">
        <w:rPr>
          <w:rFonts w:ascii="Times New Roman" w:eastAsia="Times New Roman" w:hAnsi="Times New Roman" w:cs="Times New Roman"/>
          <w:color w:val="000000"/>
          <w:sz w:val="24"/>
          <w:szCs w:val="24"/>
        </w:rPr>
        <w:t xml:space="preserve">, whereas an anisotropic formation will have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x</w:t>
      </w:r>
      <w:proofErr w:type="spellEnd"/>
      <w:r w:rsidRPr="00B67CD0">
        <w:rPr>
          <w:rFonts w:ascii="Times New Roman" w:eastAsia="Times New Roman" w:hAnsi="Times New Roman" w:cs="Times New Roman"/>
          <w:color w:val="000000"/>
          <w:sz w:val="24"/>
          <w:szCs w:val="24"/>
        </w:rPr>
        <w:t>  ¹</w:t>
      </w:r>
      <w:r w:rsidRPr="00B67CD0">
        <w:rPr>
          <w:rFonts w:ascii="Times New Roman" w:eastAsia="Times New Roman" w:hAnsi="Times New Roman" w:cs="Times New Roman"/>
          <w:color w:val="000000"/>
          <w:sz w:val="24"/>
          <w:szCs w:val="24"/>
          <w:vertAlign w:val="subscript"/>
        </w:rPr>
        <w:t> </w:t>
      </w:r>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y </w:t>
      </w:r>
      <w:r w:rsidRPr="00B67CD0">
        <w:rPr>
          <w:rFonts w:ascii="Times New Roman" w:eastAsia="Times New Roman" w:hAnsi="Times New Roman" w:cs="Times New Roman"/>
          <w:color w:val="000000"/>
          <w:sz w:val="24"/>
          <w:szCs w:val="24"/>
        </w:rPr>
        <w:t xml:space="preserve"> ¹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z</w:t>
      </w:r>
      <w:proofErr w:type="spellEnd"/>
      <w:r w:rsidRPr="00B67CD0">
        <w:rPr>
          <w:rFonts w:ascii="Times New Roman" w:eastAsia="Times New Roman" w:hAnsi="Times New Roman" w:cs="Times New Roman"/>
          <w:color w:val="000000"/>
          <w:sz w:val="24"/>
          <w:szCs w:val="24"/>
        </w:rPr>
        <w:t xml:space="preserve">. If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x</w:t>
      </w:r>
      <w:proofErr w:type="spellEnd"/>
      <w:r w:rsidRPr="00B67CD0">
        <w:rPr>
          <w:rFonts w:ascii="Times New Roman" w:eastAsia="Times New Roman" w:hAnsi="Times New Roman" w:cs="Times New Roman"/>
          <w:color w:val="000000"/>
          <w:sz w:val="24"/>
          <w:szCs w:val="24"/>
        </w:rPr>
        <w:t> = K</w:t>
      </w:r>
      <w:r w:rsidRPr="00B67CD0">
        <w:rPr>
          <w:rFonts w:ascii="Times New Roman" w:eastAsia="Times New Roman" w:hAnsi="Times New Roman" w:cs="Times New Roman"/>
          <w:color w:val="000000"/>
          <w:sz w:val="24"/>
          <w:szCs w:val="24"/>
          <w:vertAlign w:val="subscript"/>
        </w:rPr>
        <w:t>y</w:t>
      </w:r>
      <w:r w:rsidRPr="00B67CD0">
        <w:rPr>
          <w:rFonts w:ascii="Times New Roman" w:eastAsia="Times New Roman" w:hAnsi="Times New Roman" w:cs="Times New Roman"/>
          <w:color w:val="000000"/>
          <w:sz w:val="24"/>
          <w:szCs w:val="24"/>
        </w:rPr>
        <w:t xml:space="preserve"> ¹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z</w:t>
      </w:r>
      <w:proofErr w:type="spellEnd"/>
      <w:r w:rsidRPr="00B67CD0">
        <w:rPr>
          <w:rFonts w:ascii="Times New Roman" w:eastAsia="Times New Roman" w:hAnsi="Times New Roman" w:cs="Times New Roman"/>
          <w:color w:val="000000"/>
          <w:sz w:val="24"/>
          <w:szCs w:val="24"/>
        </w:rPr>
        <w:t>, as is common in horizontally bedded sedimentary formations, the formation is said to be transversely isotropic.</w:t>
      </w:r>
    </w:p>
    <w:p w14:paraId="63D2E643"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To fully describe the nature of the hydraulic conductivity in a geologic formation, it is necessary to use two adjectives, one dealing with heterogeneity and one with anisotropy. For example, for a homogenous and isotropic system in two dimensions: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x</w:t>
      </w:r>
      <w:proofErr w:type="spellEnd"/>
      <w:r w:rsidRPr="00B67CD0">
        <w:rPr>
          <w:rFonts w:ascii="Times New Roman" w:eastAsia="Times New Roman" w:hAnsi="Times New Roman" w:cs="Times New Roman"/>
          <w:color w:val="000000"/>
          <w:sz w:val="24"/>
          <w:szCs w:val="24"/>
        </w:rPr>
        <w:t xml:space="preserve"> (x, z) =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z</w:t>
      </w:r>
      <w:proofErr w:type="spellEnd"/>
      <w:r w:rsidRPr="00B67CD0">
        <w:rPr>
          <w:rFonts w:ascii="Times New Roman" w:eastAsia="Times New Roman" w:hAnsi="Times New Roman" w:cs="Times New Roman"/>
          <w:color w:val="000000"/>
          <w:sz w:val="24"/>
          <w:szCs w:val="24"/>
        </w:rPr>
        <w:t xml:space="preserve"> (x, z) = C for all (x, z), where C is a constant. For a homogenous and anisotropic system,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x</w:t>
      </w:r>
      <w:proofErr w:type="spellEnd"/>
      <w:r w:rsidRPr="00B67CD0">
        <w:rPr>
          <w:rFonts w:ascii="Times New Roman" w:eastAsia="Times New Roman" w:hAnsi="Times New Roman" w:cs="Times New Roman"/>
          <w:color w:val="000000"/>
          <w:sz w:val="24"/>
          <w:szCs w:val="24"/>
        </w:rPr>
        <w:t> (x, z) = C</w:t>
      </w:r>
      <w:r w:rsidRPr="00B67CD0">
        <w:rPr>
          <w:rFonts w:ascii="Times New Roman" w:eastAsia="Times New Roman" w:hAnsi="Times New Roman" w:cs="Times New Roman"/>
          <w:color w:val="000000"/>
          <w:sz w:val="24"/>
          <w:szCs w:val="24"/>
          <w:vertAlign w:val="subscript"/>
        </w:rPr>
        <w:t>1</w:t>
      </w:r>
      <w:r w:rsidRPr="00B67CD0">
        <w:rPr>
          <w:rFonts w:ascii="Times New Roman" w:eastAsia="Times New Roman" w:hAnsi="Times New Roman" w:cs="Times New Roman"/>
          <w:color w:val="000000"/>
          <w:sz w:val="24"/>
          <w:szCs w:val="24"/>
        </w:rPr>
        <w:t xml:space="preserve"> for all (x, z) and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z</w:t>
      </w:r>
      <w:proofErr w:type="spellEnd"/>
      <w:r w:rsidRPr="00B67CD0">
        <w:rPr>
          <w:rFonts w:ascii="Times New Roman" w:eastAsia="Times New Roman" w:hAnsi="Times New Roman" w:cs="Times New Roman"/>
          <w:color w:val="000000"/>
          <w:sz w:val="24"/>
          <w:szCs w:val="24"/>
          <w:vertAlign w:val="subscript"/>
        </w:rPr>
        <w:t> </w:t>
      </w:r>
      <w:r w:rsidRPr="00B67CD0">
        <w:rPr>
          <w:rFonts w:ascii="Times New Roman" w:eastAsia="Times New Roman" w:hAnsi="Times New Roman" w:cs="Times New Roman"/>
          <w:color w:val="000000"/>
          <w:sz w:val="24"/>
          <w:szCs w:val="24"/>
        </w:rPr>
        <w:t>(x, z) = C</w:t>
      </w:r>
      <w:r w:rsidRPr="00B67CD0">
        <w:rPr>
          <w:rFonts w:ascii="Times New Roman" w:eastAsia="Times New Roman" w:hAnsi="Times New Roman" w:cs="Times New Roman"/>
          <w:color w:val="000000"/>
          <w:sz w:val="24"/>
          <w:szCs w:val="24"/>
          <w:vertAlign w:val="subscript"/>
        </w:rPr>
        <w:t>2</w:t>
      </w:r>
      <w:r w:rsidRPr="00B67CD0">
        <w:rPr>
          <w:rFonts w:ascii="Times New Roman" w:eastAsia="Times New Roman" w:hAnsi="Times New Roman" w:cs="Times New Roman"/>
          <w:color w:val="000000"/>
          <w:sz w:val="24"/>
          <w:szCs w:val="24"/>
        </w:rPr>
        <w:t> for all (x, z) but C</w:t>
      </w:r>
      <w:r w:rsidRPr="00B67CD0">
        <w:rPr>
          <w:rFonts w:ascii="Times New Roman" w:eastAsia="Times New Roman" w:hAnsi="Times New Roman" w:cs="Times New Roman"/>
          <w:color w:val="000000"/>
          <w:sz w:val="24"/>
          <w:szCs w:val="24"/>
          <w:vertAlign w:val="subscript"/>
        </w:rPr>
        <w:t>1</w:t>
      </w:r>
      <w:r w:rsidRPr="00B67CD0">
        <w:rPr>
          <w:rFonts w:ascii="Times New Roman" w:eastAsia="Times New Roman" w:hAnsi="Times New Roman" w:cs="Times New Roman"/>
          <w:color w:val="000000"/>
          <w:sz w:val="24"/>
          <w:szCs w:val="24"/>
        </w:rPr>
        <w:t> ¹ C</w:t>
      </w:r>
      <w:r w:rsidRPr="00B67CD0">
        <w:rPr>
          <w:rFonts w:ascii="Times New Roman" w:eastAsia="Times New Roman" w:hAnsi="Times New Roman" w:cs="Times New Roman"/>
          <w:color w:val="000000"/>
          <w:sz w:val="24"/>
          <w:szCs w:val="24"/>
          <w:vertAlign w:val="subscript"/>
        </w:rPr>
        <w:t>2</w:t>
      </w:r>
      <w:r w:rsidRPr="00B67CD0">
        <w:rPr>
          <w:rFonts w:ascii="Times New Roman" w:eastAsia="Times New Roman" w:hAnsi="Times New Roman" w:cs="Times New Roman"/>
          <w:color w:val="000000"/>
          <w:sz w:val="24"/>
          <w:szCs w:val="24"/>
        </w:rPr>
        <w:t>. Thus, considering heterogeneity and anisotropy, four cases can be defined for an aquifer system (Freeze and Cherry, 1979): (</w:t>
      </w:r>
      <w:proofErr w:type="spellStart"/>
      <w:r w:rsidRPr="00B67CD0">
        <w:rPr>
          <w:rFonts w:ascii="Times New Roman" w:eastAsia="Times New Roman" w:hAnsi="Times New Roman" w:cs="Times New Roman"/>
          <w:color w:val="000000"/>
          <w:sz w:val="24"/>
          <w:szCs w:val="24"/>
        </w:rPr>
        <w:t>i</w:t>
      </w:r>
      <w:proofErr w:type="spellEnd"/>
      <w:r w:rsidRPr="00B67CD0">
        <w:rPr>
          <w:rFonts w:ascii="Times New Roman" w:eastAsia="Times New Roman" w:hAnsi="Times New Roman" w:cs="Times New Roman"/>
          <w:color w:val="000000"/>
          <w:sz w:val="24"/>
          <w:szCs w:val="24"/>
        </w:rPr>
        <w:t>) homogeneous and isotropic aquifer, (ii) homogeneous and anisotropic aquifer, (iii) heterogeneous and isotropic aquifer, and (iv) heterogeneous and isotropic aquifer.</w:t>
      </w:r>
    </w:p>
    <w:p w14:paraId="2CD87C5F"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08280ECC"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The primary cause of anisotropy on a small scale is the orientation of clay minerals in sedimentary rocks and unconsolidated sediments. Core samples of clays and shales seldom show horizontal to vertical anisotropy (i.e., ratio of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x</w:t>
      </w:r>
      <w:proofErr w:type="spellEnd"/>
      <w:r w:rsidRPr="00B67CD0">
        <w:rPr>
          <w:rFonts w:ascii="Times New Roman" w:eastAsia="Times New Roman" w:hAnsi="Times New Roman" w:cs="Times New Roman"/>
          <w:color w:val="000000"/>
          <w:sz w:val="24"/>
          <w:szCs w:val="24"/>
        </w:rPr>
        <w:t xml:space="preserve"> to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z</w:t>
      </w:r>
      <w:proofErr w:type="spellEnd"/>
      <w:r w:rsidRPr="00B67CD0">
        <w:rPr>
          <w:rFonts w:ascii="Times New Roman" w:eastAsia="Times New Roman" w:hAnsi="Times New Roman" w:cs="Times New Roman"/>
          <w:color w:val="000000"/>
          <w:sz w:val="24"/>
          <w:szCs w:val="24"/>
        </w:rPr>
        <w:t xml:space="preserve">) greater than 10:1; it is generally less than 3:1 (Freeze and Cherry, 1979). However, on a larger scale, the ratios of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x</w:t>
      </w:r>
      <w:proofErr w:type="spellEnd"/>
      <w:r w:rsidRPr="00B67CD0">
        <w:rPr>
          <w:rFonts w:ascii="Times New Roman" w:eastAsia="Times New Roman" w:hAnsi="Times New Roman" w:cs="Times New Roman"/>
          <w:color w:val="000000"/>
          <w:sz w:val="24"/>
          <w:szCs w:val="24"/>
        </w:rPr>
        <w:t xml:space="preserve"> to </w:t>
      </w:r>
      <w:proofErr w:type="spellStart"/>
      <w:proofErr w:type="gram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z</w:t>
      </w:r>
      <w:proofErr w:type="spellEnd"/>
      <w:r w:rsidRPr="00B67CD0">
        <w:rPr>
          <w:rFonts w:ascii="Times New Roman" w:eastAsia="Times New Roman" w:hAnsi="Times New Roman" w:cs="Times New Roman"/>
          <w:color w:val="000000"/>
          <w:sz w:val="24"/>
          <w:szCs w:val="24"/>
        </w:rPr>
        <w:t>  usually</w:t>
      </w:r>
      <w:proofErr w:type="gramEnd"/>
      <w:r w:rsidRPr="00B67CD0">
        <w:rPr>
          <w:rFonts w:ascii="Times New Roman" w:eastAsia="Times New Roman" w:hAnsi="Times New Roman" w:cs="Times New Roman"/>
          <w:color w:val="000000"/>
          <w:sz w:val="24"/>
          <w:szCs w:val="24"/>
        </w:rPr>
        <w:t xml:space="preserve"> range from 2 to 10 for alluvial formations, but the values up to 100 or more can occur where clay layers are present (Todd, 1980).</w:t>
      </w:r>
    </w:p>
    <w:p w14:paraId="03CC6A20"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54100213"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5.2 General Form of Groundwater Flow Equation</w:t>
      </w:r>
    </w:p>
    <w:p w14:paraId="052C7271"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The flow of fluids through porous media is governed by the laws of physics and as such it can be described by differential equations. Since the flow through porous media is a function of several variables, it is usually described by partial differential equations in which spatial coordinates x, y and z, and time t are independent variables. For deriving groundwater flow equations, the law of conservation of mass and the law of conservation of energy are employed. The law of mass conservation is well known as the continuity principle. Thus, the governing equations of groundwater flow are derived using the continuity principle (i.e., equation of mass balance) and the Darcy law, and the derivation is presented below.  </w:t>
      </w:r>
    </w:p>
    <w:p w14:paraId="152EFCDF"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46A7A3BE"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For the derivation of differential equations for groundwater flow, let us consider a small part of the aquifer called control volume having three sides of lengths ∆x, ∆y and ∆z, respectively (Fig. 5.1). The area of the faces normal to the X- axis is ∆y ∆z and the area of the faces normal to the </w:t>
      </w:r>
      <w:r w:rsidRPr="00B67CD0">
        <w:rPr>
          <w:rFonts w:ascii="Times New Roman" w:eastAsia="Times New Roman" w:hAnsi="Times New Roman" w:cs="Times New Roman"/>
          <w:color w:val="000000"/>
          <w:sz w:val="24"/>
          <w:szCs w:val="24"/>
        </w:rPr>
        <w:lastRenderedPageBreak/>
        <w:t>Z-axis is ∆x ∆</w:t>
      </w:r>
      <w:proofErr w:type="spellStart"/>
      <w:proofErr w:type="gramStart"/>
      <w:r w:rsidRPr="00B67CD0">
        <w:rPr>
          <w:rFonts w:ascii="Times New Roman" w:eastAsia="Times New Roman" w:hAnsi="Times New Roman" w:cs="Times New Roman"/>
          <w:color w:val="000000"/>
          <w:sz w:val="24"/>
          <w:szCs w:val="24"/>
        </w:rPr>
        <w:t>y.Considering</w:t>
      </w:r>
      <w:proofErr w:type="spellEnd"/>
      <w:proofErr w:type="gramEnd"/>
      <w:r w:rsidRPr="00B67CD0">
        <w:rPr>
          <w:rFonts w:ascii="Times New Roman" w:eastAsia="Times New Roman" w:hAnsi="Times New Roman" w:cs="Times New Roman"/>
          <w:color w:val="000000"/>
          <w:sz w:val="24"/>
          <w:szCs w:val="24"/>
        </w:rPr>
        <w:t xml:space="preserve"> a general case, assume that the aquifer is heterogeneous and anisotropic.</w:t>
      </w:r>
    </w:p>
    <w:p w14:paraId="28419AB9" w14:textId="339B732B" w:rsidR="00B67CD0" w:rsidRPr="00B67CD0" w:rsidRDefault="00B67CD0" w:rsidP="00B67CD0">
      <w:pPr>
        <w:shd w:val="clear" w:color="auto" w:fill="FAFAFA"/>
        <w:spacing w:after="240" w:line="240" w:lineRule="auto"/>
        <w:jc w:val="center"/>
        <w:rPr>
          <w:rFonts w:ascii="Arial" w:eastAsia="Times New Roman" w:hAnsi="Arial" w:cs="Arial"/>
          <w:color w:val="000000"/>
          <w:sz w:val="14"/>
          <w:szCs w:val="14"/>
        </w:rPr>
      </w:pPr>
      <w:r w:rsidRPr="00B67CD0">
        <w:rPr>
          <w:rFonts w:ascii="Times New Roman" w:eastAsia="Times New Roman" w:hAnsi="Times New Roman" w:cs="Times New Roman"/>
          <w:noProof/>
          <w:color w:val="000000"/>
          <w:sz w:val="24"/>
          <w:szCs w:val="24"/>
        </w:rPr>
        <w:drawing>
          <wp:inline distT="0" distB="0" distL="0" distR="0" wp14:anchorId="64CA975F" wp14:editId="03281432">
            <wp:extent cx="4762500" cy="4191000"/>
            <wp:effectExtent l="0" t="0" r="0" b="0"/>
            <wp:docPr id="70" name="Picture 70" descr="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4191000"/>
                    </a:xfrm>
                    <a:prstGeom prst="rect">
                      <a:avLst/>
                    </a:prstGeom>
                    <a:noFill/>
                    <a:ln>
                      <a:noFill/>
                    </a:ln>
                  </pic:spPr>
                </pic:pic>
              </a:graphicData>
            </a:graphic>
          </wp:inline>
        </w:drawing>
      </w:r>
    </w:p>
    <w:p w14:paraId="77D977DB"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Fig. 5.1. Control volume for flow through a confined aquifer.</w:t>
      </w:r>
    </w:p>
    <w:p w14:paraId="6CD805CA"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366312B1"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As we know that the actual fluid motion can be subdivided </w:t>
      </w:r>
      <w:proofErr w:type="gramStart"/>
      <w:r w:rsidRPr="00B67CD0">
        <w:rPr>
          <w:rFonts w:ascii="Times New Roman" w:eastAsia="Times New Roman" w:hAnsi="Times New Roman" w:cs="Times New Roman"/>
          <w:color w:val="000000"/>
          <w:sz w:val="24"/>
          <w:szCs w:val="24"/>
        </w:rPr>
        <w:t>on the basis of</w:t>
      </w:r>
      <w:proofErr w:type="gramEnd"/>
      <w:r w:rsidRPr="00B67CD0">
        <w:rPr>
          <w:rFonts w:ascii="Times New Roman" w:eastAsia="Times New Roman" w:hAnsi="Times New Roman" w:cs="Times New Roman"/>
          <w:color w:val="000000"/>
          <w:sz w:val="24"/>
          <w:szCs w:val="24"/>
        </w:rPr>
        <w:t xml:space="preserve"> the components of flow parallel to the three principal axes (i.e., X, Y and Z). If q is flow per unit cross-sectional area, </w:t>
      </w:r>
      <w:proofErr w:type="spellStart"/>
      <w:r w:rsidRPr="00B67CD0">
        <w:rPr>
          <w:rFonts w:ascii="Times New Roman" w:eastAsia="Times New Roman" w:hAnsi="Times New Roman" w:cs="Times New Roman"/>
          <w:color w:val="000000"/>
          <w:sz w:val="24"/>
          <w:szCs w:val="24"/>
        </w:rPr>
        <w:t>ρ</w:t>
      </w:r>
      <w:r w:rsidRPr="00B67CD0">
        <w:rPr>
          <w:rFonts w:ascii="Times New Roman" w:eastAsia="Times New Roman" w:hAnsi="Times New Roman" w:cs="Times New Roman"/>
          <w:color w:val="000000"/>
          <w:sz w:val="24"/>
          <w:szCs w:val="24"/>
          <w:vertAlign w:val="subscript"/>
        </w:rPr>
        <w:t>w</w:t>
      </w:r>
      <w:proofErr w:type="spellEnd"/>
      <w:r w:rsidRPr="00B67CD0">
        <w:rPr>
          <w:rFonts w:ascii="Times New Roman" w:eastAsia="Times New Roman" w:hAnsi="Times New Roman" w:cs="Times New Roman"/>
          <w:color w:val="000000"/>
          <w:sz w:val="24"/>
          <w:szCs w:val="24"/>
          <w:vertAlign w:val="subscript"/>
        </w:rPr>
        <w:t> </w:t>
      </w:r>
      <w:proofErr w:type="spellStart"/>
      <w:r w:rsidRPr="00B67CD0">
        <w:rPr>
          <w:rFonts w:ascii="Times New Roman" w:eastAsia="Times New Roman" w:hAnsi="Times New Roman" w:cs="Times New Roman"/>
          <w:color w:val="000000"/>
          <w:sz w:val="24"/>
          <w:szCs w:val="24"/>
        </w:rPr>
        <w:t>q</w:t>
      </w:r>
      <w:r w:rsidRPr="00B67CD0">
        <w:rPr>
          <w:rFonts w:ascii="Times New Roman" w:eastAsia="Times New Roman" w:hAnsi="Times New Roman" w:cs="Times New Roman"/>
          <w:color w:val="000000"/>
          <w:sz w:val="24"/>
          <w:szCs w:val="24"/>
          <w:vertAlign w:val="subscript"/>
        </w:rPr>
        <w:t>x</w:t>
      </w:r>
      <w:proofErr w:type="spellEnd"/>
      <w:r w:rsidRPr="00B67CD0">
        <w:rPr>
          <w:rFonts w:ascii="Times New Roman" w:eastAsia="Times New Roman" w:hAnsi="Times New Roman" w:cs="Times New Roman"/>
          <w:color w:val="000000"/>
          <w:sz w:val="24"/>
          <w:szCs w:val="24"/>
        </w:rPr>
        <w:t xml:space="preserve"> is the portion of mass flow (flux) parallel to the X-axis, and so on, where </w:t>
      </w:r>
      <w:proofErr w:type="spellStart"/>
      <w:r w:rsidRPr="00B67CD0">
        <w:rPr>
          <w:rFonts w:ascii="Times New Roman" w:eastAsia="Times New Roman" w:hAnsi="Times New Roman" w:cs="Times New Roman"/>
          <w:color w:val="000000"/>
          <w:sz w:val="24"/>
          <w:szCs w:val="24"/>
        </w:rPr>
        <w:t>ρ</w:t>
      </w:r>
      <w:r w:rsidRPr="00B67CD0">
        <w:rPr>
          <w:rFonts w:ascii="Times New Roman" w:eastAsia="Times New Roman" w:hAnsi="Times New Roman" w:cs="Times New Roman"/>
          <w:color w:val="000000"/>
          <w:sz w:val="24"/>
          <w:szCs w:val="24"/>
          <w:vertAlign w:val="subscript"/>
        </w:rPr>
        <w:t>w</w:t>
      </w:r>
      <w:proofErr w:type="spellEnd"/>
      <w:r w:rsidRPr="00B67CD0">
        <w:rPr>
          <w:rFonts w:ascii="Times New Roman" w:eastAsia="Times New Roman" w:hAnsi="Times New Roman" w:cs="Times New Roman"/>
          <w:color w:val="000000"/>
          <w:sz w:val="24"/>
          <w:szCs w:val="24"/>
          <w:vertAlign w:val="subscript"/>
        </w:rPr>
        <w:t> </w:t>
      </w:r>
      <w:r w:rsidRPr="00B67CD0">
        <w:rPr>
          <w:rFonts w:ascii="Times New Roman" w:eastAsia="Times New Roman" w:hAnsi="Times New Roman" w:cs="Times New Roman"/>
          <w:color w:val="000000"/>
          <w:sz w:val="24"/>
          <w:szCs w:val="24"/>
        </w:rPr>
        <w:t>is the fluid density (density of water in the present case).</w:t>
      </w:r>
    </w:p>
    <w:p w14:paraId="11D0D0F8"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12ED6435" w14:textId="26CCA739"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The mass flux into the control volume is: </w:t>
      </w:r>
      <w:proofErr w:type="spellStart"/>
      <w:r w:rsidRPr="00B67CD0">
        <w:rPr>
          <w:rFonts w:ascii="Times New Roman" w:eastAsia="Times New Roman" w:hAnsi="Times New Roman" w:cs="Times New Roman"/>
          <w:color w:val="000000"/>
          <w:sz w:val="24"/>
          <w:szCs w:val="24"/>
        </w:rPr>
        <w:t>ρ</w:t>
      </w:r>
      <w:r w:rsidRPr="00B67CD0">
        <w:rPr>
          <w:rFonts w:ascii="Times New Roman" w:eastAsia="Times New Roman" w:hAnsi="Times New Roman" w:cs="Times New Roman"/>
          <w:color w:val="000000"/>
          <w:sz w:val="24"/>
          <w:szCs w:val="24"/>
          <w:vertAlign w:val="subscript"/>
        </w:rPr>
        <w:t>w</w:t>
      </w:r>
      <w:proofErr w:type="spellEnd"/>
      <w:r w:rsidRPr="00B67CD0">
        <w:rPr>
          <w:rFonts w:ascii="Times New Roman" w:eastAsia="Times New Roman" w:hAnsi="Times New Roman" w:cs="Times New Roman"/>
          <w:color w:val="000000"/>
          <w:sz w:val="24"/>
          <w:szCs w:val="24"/>
          <w:vertAlign w:val="subscript"/>
        </w:rPr>
        <w:t> </w:t>
      </w:r>
      <w:proofErr w:type="spellStart"/>
      <w:proofErr w:type="gramStart"/>
      <w:r w:rsidRPr="00B67CD0">
        <w:rPr>
          <w:rFonts w:ascii="Times New Roman" w:eastAsia="Times New Roman" w:hAnsi="Times New Roman" w:cs="Times New Roman"/>
          <w:color w:val="000000"/>
          <w:sz w:val="24"/>
          <w:szCs w:val="24"/>
        </w:rPr>
        <w:t>q</w:t>
      </w:r>
      <w:r w:rsidRPr="00B67CD0">
        <w:rPr>
          <w:rFonts w:ascii="Times New Roman" w:eastAsia="Times New Roman" w:hAnsi="Times New Roman" w:cs="Times New Roman"/>
          <w:color w:val="000000"/>
          <w:sz w:val="24"/>
          <w:szCs w:val="24"/>
          <w:vertAlign w:val="subscript"/>
        </w:rPr>
        <w:t>x</w:t>
      </w:r>
      <w:proofErr w:type="spellEnd"/>
      <w:r w:rsidRPr="00B67CD0">
        <w:rPr>
          <w:rFonts w:ascii="Times New Roman" w:eastAsia="Times New Roman" w:hAnsi="Times New Roman" w:cs="Times New Roman"/>
          <w:color w:val="000000"/>
          <w:sz w:val="24"/>
          <w:szCs w:val="24"/>
          <w:vertAlign w:val="subscript"/>
        </w:rPr>
        <w:t>  </w:t>
      </w:r>
      <w:r w:rsidRPr="00B67CD0">
        <w:rPr>
          <w:rFonts w:ascii="Times New Roman" w:eastAsia="Times New Roman" w:hAnsi="Times New Roman" w:cs="Times New Roman"/>
          <w:color w:val="000000"/>
          <w:sz w:val="24"/>
          <w:szCs w:val="24"/>
        </w:rPr>
        <w:t>∆</w:t>
      </w:r>
      <w:proofErr w:type="gramEnd"/>
      <w:r w:rsidRPr="00B67CD0">
        <w:rPr>
          <w:rFonts w:ascii="Times New Roman" w:eastAsia="Times New Roman" w:hAnsi="Times New Roman" w:cs="Times New Roman"/>
          <w:color w:val="000000"/>
          <w:sz w:val="24"/>
          <w:szCs w:val="24"/>
        </w:rPr>
        <w:t>y ∆z along the X-axis. The mass flux out of the control volume is: </w:t>
      </w:r>
      <w:r w:rsidRPr="00B67CD0">
        <w:rPr>
          <w:rFonts w:ascii="Times New Roman" w:eastAsia="Times New Roman" w:hAnsi="Times New Roman" w:cs="Times New Roman"/>
          <w:noProof/>
          <w:color w:val="000000"/>
          <w:sz w:val="24"/>
          <w:szCs w:val="24"/>
        </w:rPr>
        <w:drawing>
          <wp:inline distT="0" distB="0" distL="0" distR="0" wp14:anchorId="4B1DFAB7" wp14:editId="3DFCD037">
            <wp:extent cx="2461260" cy="487680"/>
            <wp:effectExtent l="0" t="0" r="0" b="0"/>
            <wp:docPr id="69" name="Picture 69" descr="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1260" cy="48768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Since there are flow components along all the three axes, similar terms can be determined for the other two directions. The continuity equation is given as:</w:t>
      </w:r>
    </w:p>
    <w:p w14:paraId="3829FBE1"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3DB0AA2D"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lastRenderedPageBreak/>
        <w:t xml:space="preserve">Mass inflow rate – Mass outflow rate = Change of mass storage with </w:t>
      </w:r>
      <w:proofErr w:type="gramStart"/>
      <w:r w:rsidRPr="00B67CD0">
        <w:rPr>
          <w:rFonts w:ascii="Times New Roman" w:eastAsia="Times New Roman" w:hAnsi="Times New Roman" w:cs="Times New Roman"/>
          <w:color w:val="000000"/>
          <w:sz w:val="24"/>
          <w:szCs w:val="24"/>
        </w:rPr>
        <w:t>time  (</w:t>
      </w:r>
      <w:proofErr w:type="gramEnd"/>
      <w:r w:rsidRPr="00B67CD0">
        <w:rPr>
          <w:rFonts w:ascii="Times New Roman" w:eastAsia="Times New Roman" w:hAnsi="Times New Roman" w:cs="Times New Roman"/>
          <w:color w:val="000000"/>
          <w:sz w:val="24"/>
          <w:szCs w:val="24"/>
        </w:rPr>
        <w:t>5.1)</w:t>
      </w:r>
    </w:p>
    <w:p w14:paraId="3D7D461B"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09F757C6"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For the control volume, the term on the </w:t>
      </w:r>
      <w:proofErr w:type="gramStart"/>
      <w:r w:rsidRPr="00B67CD0">
        <w:rPr>
          <w:rFonts w:ascii="Times New Roman" w:eastAsia="Times New Roman" w:hAnsi="Times New Roman" w:cs="Times New Roman"/>
          <w:color w:val="000000"/>
          <w:sz w:val="24"/>
          <w:szCs w:val="24"/>
        </w:rPr>
        <w:t>left hand</w:t>
      </w:r>
      <w:proofErr w:type="gramEnd"/>
      <w:r w:rsidRPr="00B67CD0">
        <w:rPr>
          <w:rFonts w:ascii="Times New Roman" w:eastAsia="Times New Roman" w:hAnsi="Times New Roman" w:cs="Times New Roman"/>
          <w:color w:val="000000"/>
          <w:sz w:val="24"/>
          <w:szCs w:val="24"/>
        </w:rPr>
        <w:t xml:space="preserve"> side of Eqn. (5.1) represents net mass flux (inflow rate –outflow rate) into the control volume. Thus, the net mass flux of water in X-, Y- and Z-directions are given as:</w:t>
      </w:r>
    </w:p>
    <w:p w14:paraId="70EEF1DC"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19C18833" w14:textId="0BA133D6"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Net flux in X-direction =   </w:t>
      </w:r>
      <w:r w:rsidRPr="00B67CD0">
        <w:rPr>
          <w:rFonts w:ascii="Times New Roman" w:eastAsia="Times New Roman" w:hAnsi="Times New Roman" w:cs="Times New Roman"/>
          <w:noProof/>
          <w:color w:val="000000"/>
          <w:sz w:val="24"/>
          <w:szCs w:val="24"/>
        </w:rPr>
        <w:drawing>
          <wp:inline distT="0" distB="0" distL="0" distR="0" wp14:anchorId="58282B33" wp14:editId="29C52821">
            <wp:extent cx="1821180" cy="548640"/>
            <wp:effectExtent l="0" t="0" r="0" b="0"/>
            <wp:docPr id="68" name="Picture 68" descr="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1180" cy="548640"/>
                    </a:xfrm>
                    <a:prstGeom prst="rect">
                      <a:avLst/>
                    </a:prstGeom>
                    <a:noFill/>
                    <a:ln>
                      <a:noFill/>
                    </a:ln>
                  </pic:spPr>
                </pic:pic>
              </a:graphicData>
            </a:graphic>
          </wp:inline>
        </w:drawing>
      </w:r>
      <w:proofErr w:type="gramStart"/>
      <w:r w:rsidRPr="00B67CD0">
        <w:rPr>
          <w:rFonts w:ascii="Times New Roman" w:eastAsia="Times New Roman" w:hAnsi="Times New Roman" w:cs="Times New Roman"/>
          <w:color w:val="000000"/>
          <w:sz w:val="24"/>
          <w:szCs w:val="24"/>
        </w:rPr>
        <w:t>   (</w:t>
      </w:r>
      <w:proofErr w:type="gramEnd"/>
      <w:r w:rsidRPr="00B67CD0">
        <w:rPr>
          <w:rFonts w:ascii="Times New Roman" w:eastAsia="Times New Roman" w:hAnsi="Times New Roman" w:cs="Times New Roman"/>
          <w:color w:val="000000"/>
          <w:sz w:val="24"/>
          <w:szCs w:val="24"/>
        </w:rPr>
        <w:t>5.2)</w:t>
      </w:r>
    </w:p>
    <w:p w14:paraId="3092C8FF"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0A35A885" w14:textId="67A36B2C"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Net flux in Y-direction =</w:t>
      </w:r>
      <w:r w:rsidRPr="00B67CD0">
        <w:rPr>
          <w:rFonts w:ascii="Times New Roman" w:eastAsia="Times New Roman" w:hAnsi="Times New Roman" w:cs="Times New Roman"/>
          <w:noProof/>
          <w:color w:val="000000"/>
          <w:sz w:val="24"/>
          <w:szCs w:val="24"/>
        </w:rPr>
        <w:drawing>
          <wp:inline distT="0" distB="0" distL="0" distR="0" wp14:anchorId="180E32E0" wp14:editId="446EBF08">
            <wp:extent cx="1668780" cy="533400"/>
            <wp:effectExtent l="0" t="0" r="0" b="0"/>
            <wp:docPr id="67" name="Picture 67" descr="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53340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(5.3)</w:t>
      </w:r>
    </w:p>
    <w:p w14:paraId="478EAD8A"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47A45BF4" w14:textId="4C22F720"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Net flux in Z-direction = </w:t>
      </w:r>
      <w:r w:rsidRPr="00B67CD0">
        <w:rPr>
          <w:rFonts w:ascii="Times New Roman" w:eastAsia="Times New Roman" w:hAnsi="Times New Roman" w:cs="Times New Roman"/>
          <w:noProof/>
          <w:color w:val="000000"/>
          <w:sz w:val="24"/>
          <w:szCs w:val="24"/>
        </w:rPr>
        <w:drawing>
          <wp:inline distT="0" distB="0" distL="0" distR="0" wp14:anchorId="73C26BB3" wp14:editId="101D3911">
            <wp:extent cx="1607820" cy="495300"/>
            <wp:effectExtent l="0" t="0" r="0" b="0"/>
            <wp:docPr id="66" name="Picture 66" descr="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20" cy="49530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xml:space="preserve">  </w:t>
      </w:r>
      <w:proofErr w:type="gramStart"/>
      <w:r w:rsidRPr="00B67CD0">
        <w:rPr>
          <w:rFonts w:ascii="Times New Roman" w:eastAsia="Times New Roman" w:hAnsi="Times New Roman" w:cs="Times New Roman"/>
          <w:color w:val="000000"/>
          <w:sz w:val="24"/>
          <w:szCs w:val="24"/>
        </w:rPr>
        <w:t>   (</w:t>
      </w:r>
      <w:proofErr w:type="gramEnd"/>
      <w:r w:rsidRPr="00B67CD0">
        <w:rPr>
          <w:rFonts w:ascii="Times New Roman" w:eastAsia="Times New Roman" w:hAnsi="Times New Roman" w:cs="Times New Roman"/>
          <w:color w:val="000000"/>
          <w:sz w:val="24"/>
          <w:szCs w:val="24"/>
        </w:rPr>
        <w:t>5.4) </w:t>
      </w:r>
    </w:p>
    <w:p w14:paraId="07686ACC"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4BD5CEB4"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6467AAE0"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Combining Eqns. (5.2), (5.3) and (5.4) yields the sum of water inflow rate minus the sum of water outflow rate for the control volume as:</w:t>
      </w:r>
    </w:p>
    <w:p w14:paraId="78134B42"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173B14CC" w14:textId="7C4EC5DB"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04AAB84E" wp14:editId="368A8CF8">
            <wp:extent cx="3512820" cy="640080"/>
            <wp:effectExtent l="0" t="0" r="0" b="0"/>
            <wp:docPr id="65" name="Picture 65" descr="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2820" cy="64008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(5.5)</w:t>
      </w:r>
    </w:p>
    <w:p w14:paraId="5099864A"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2CC196DB"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Now, the change in groundwater storage within the control volume is the change of water storage per unit time, which is expressed as:</w:t>
      </w:r>
    </w:p>
    <w:p w14:paraId="19C51E76"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3A2E529C" w14:textId="6791B033"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lastRenderedPageBreak/>
        <w:t>                  </w:t>
      </w:r>
      <w:r w:rsidRPr="00B67CD0">
        <w:rPr>
          <w:rFonts w:ascii="Times New Roman" w:eastAsia="Times New Roman" w:hAnsi="Times New Roman" w:cs="Times New Roman"/>
          <w:noProof/>
          <w:color w:val="000000"/>
          <w:sz w:val="24"/>
          <w:szCs w:val="24"/>
        </w:rPr>
        <w:drawing>
          <wp:inline distT="0" distB="0" distL="0" distR="0" wp14:anchorId="246D28A2" wp14:editId="109963AD">
            <wp:extent cx="1432560" cy="487680"/>
            <wp:effectExtent l="0" t="0" r="0" b="0"/>
            <wp:docPr id="64" name="Picture 64" descr="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48768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(5.6)</w:t>
      </w:r>
    </w:p>
    <w:p w14:paraId="1E23F7ED"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64EAFCFD"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Where, n is the porosity of the aquifer.</w:t>
      </w:r>
    </w:p>
    <w:p w14:paraId="25F8511A"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424C0818"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According to Eqn. (5.1), the net rate of water inflow is equal to the change in storage. Therefore, equating Eqns. (5.5) and (5.6) and dividing both sides by   ∆x ∆y ∆z gives:</w:t>
      </w:r>
    </w:p>
    <w:p w14:paraId="79DF5CA7"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08F26E01" w14:textId="304CA625"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0ABC8D58" wp14:editId="7ADAA082">
            <wp:extent cx="3550920" cy="518160"/>
            <wp:effectExtent l="0" t="0" r="0" b="0"/>
            <wp:docPr id="63" name="Picture 63" descr="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0920" cy="51816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w:t>
      </w:r>
    </w:p>
    <w:p w14:paraId="5772CF3D"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6A853DCF"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After differentiating the term on the </w:t>
      </w:r>
      <w:proofErr w:type="gramStart"/>
      <w:r w:rsidRPr="00B67CD0">
        <w:rPr>
          <w:rFonts w:ascii="Times New Roman" w:eastAsia="Times New Roman" w:hAnsi="Times New Roman" w:cs="Times New Roman"/>
          <w:color w:val="000000"/>
          <w:sz w:val="24"/>
          <w:szCs w:val="24"/>
        </w:rPr>
        <w:t>right hand</w:t>
      </w:r>
      <w:proofErr w:type="gramEnd"/>
      <w:r w:rsidRPr="00B67CD0">
        <w:rPr>
          <w:rFonts w:ascii="Times New Roman" w:eastAsia="Times New Roman" w:hAnsi="Times New Roman" w:cs="Times New Roman"/>
          <w:color w:val="000000"/>
          <w:sz w:val="24"/>
          <w:szCs w:val="24"/>
        </w:rPr>
        <w:t xml:space="preserve"> side, the above equation can be rewritten as follows:</w:t>
      </w:r>
    </w:p>
    <w:p w14:paraId="14A1288F"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059DC12E" w14:textId="21D2570F"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7E872F2C" wp14:editId="55EA8A8E">
            <wp:extent cx="4046220" cy="541020"/>
            <wp:effectExtent l="0" t="0" r="0" b="0"/>
            <wp:docPr id="62" name="Picture 62" descr="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6220" cy="54102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(5.7)</w:t>
      </w:r>
    </w:p>
    <w:p w14:paraId="1008C347"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3B382BCC"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First term on the </w:t>
      </w:r>
      <w:proofErr w:type="gramStart"/>
      <w:r w:rsidRPr="00B67CD0">
        <w:rPr>
          <w:rFonts w:ascii="Times New Roman" w:eastAsia="Times New Roman" w:hAnsi="Times New Roman" w:cs="Times New Roman"/>
          <w:color w:val="000000"/>
          <w:sz w:val="24"/>
          <w:szCs w:val="24"/>
        </w:rPr>
        <w:t>right hand</w:t>
      </w:r>
      <w:proofErr w:type="gramEnd"/>
      <w:r w:rsidRPr="00B67CD0">
        <w:rPr>
          <w:rFonts w:ascii="Times New Roman" w:eastAsia="Times New Roman" w:hAnsi="Times New Roman" w:cs="Times New Roman"/>
          <w:color w:val="000000"/>
          <w:sz w:val="24"/>
          <w:szCs w:val="24"/>
        </w:rPr>
        <w:t xml:space="preserve"> side of Eqn. (5.7) denotes the mass rate of water produced by the expansion of water due to a change in density, which is controlled by the compressibility of water (β).  Second term on the right hand side of Eqn. (5.7) denotes the mass rate of water produced by the compaction of the porous medium (aquifer) as reflected by the change in porosity (n), which is controlled by the compressibility of the aquifer material (α).</w:t>
      </w:r>
    </w:p>
    <w:p w14:paraId="74F50301"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76812BA8" w14:textId="4DA5254D"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We know that the change in </w:t>
      </w:r>
      <w:proofErr w:type="spellStart"/>
      <w:r w:rsidRPr="00B67CD0">
        <w:rPr>
          <w:rFonts w:ascii="Times New Roman" w:eastAsia="Times New Roman" w:hAnsi="Times New Roman" w:cs="Times New Roman"/>
          <w:color w:val="000000"/>
          <w:sz w:val="24"/>
          <w:szCs w:val="24"/>
        </w:rPr>
        <w:t>ρ</w:t>
      </w:r>
      <w:r w:rsidRPr="00B67CD0">
        <w:rPr>
          <w:rFonts w:ascii="Times New Roman" w:eastAsia="Times New Roman" w:hAnsi="Times New Roman" w:cs="Times New Roman"/>
          <w:color w:val="000000"/>
          <w:sz w:val="24"/>
          <w:szCs w:val="24"/>
          <w:vertAlign w:val="subscript"/>
        </w:rPr>
        <w:t>w</w:t>
      </w:r>
      <w:proofErr w:type="spellEnd"/>
      <w:r w:rsidRPr="00B67CD0">
        <w:rPr>
          <w:rFonts w:ascii="Times New Roman" w:eastAsia="Times New Roman" w:hAnsi="Times New Roman" w:cs="Times New Roman"/>
          <w:color w:val="000000"/>
          <w:sz w:val="24"/>
          <w:szCs w:val="24"/>
          <w:vertAlign w:val="subscript"/>
        </w:rPr>
        <w:t> </w:t>
      </w:r>
      <w:r w:rsidRPr="00B67CD0">
        <w:rPr>
          <w:rFonts w:ascii="Times New Roman" w:eastAsia="Times New Roman" w:hAnsi="Times New Roman" w:cs="Times New Roman"/>
          <w:color w:val="000000"/>
          <w:sz w:val="24"/>
          <w:szCs w:val="24"/>
        </w:rPr>
        <w:t>and change in n are both produced by a change in hydraulic head (h) and that the volume of water produced by the two mechanisms for a unit decline in head is called specific storage (S</w:t>
      </w:r>
      <w:r w:rsidRPr="00B67CD0">
        <w:rPr>
          <w:rFonts w:ascii="Times New Roman" w:eastAsia="Times New Roman" w:hAnsi="Times New Roman" w:cs="Times New Roman"/>
          <w:color w:val="000000"/>
          <w:sz w:val="24"/>
          <w:szCs w:val="24"/>
          <w:vertAlign w:val="subscript"/>
        </w:rPr>
        <w:t>s</w:t>
      </w:r>
      <w:r w:rsidRPr="00B67CD0">
        <w:rPr>
          <w:rFonts w:ascii="Times New Roman" w:eastAsia="Times New Roman" w:hAnsi="Times New Roman" w:cs="Times New Roman"/>
          <w:color w:val="000000"/>
          <w:sz w:val="24"/>
          <w:szCs w:val="24"/>
        </w:rPr>
        <w:t>) which is expressed as, S</w:t>
      </w:r>
      <w:r w:rsidRPr="00B67CD0">
        <w:rPr>
          <w:rFonts w:ascii="Times New Roman" w:eastAsia="Times New Roman" w:hAnsi="Times New Roman" w:cs="Times New Roman"/>
          <w:color w:val="000000"/>
          <w:sz w:val="24"/>
          <w:szCs w:val="24"/>
          <w:vertAlign w:val="subscript"/>
        </w:rPr>
        <w:t>s</w:t>
      </w:r>
      <w:r w:rsidRPr="00B67CD0">
        <w:rPr>
          <w:rFonts w:ascii="Times New Roman" w:eastAsia="Times New Roman" w:hAnsi="Times New Roman" w:cs="Times New Roman"/>
          <w:color w:val="000000"/>
          <w:sz w:val="24"/>
          <w:szCs w:val="24"/>
        </w:rPr>
        <w:t> = </w:t>
      </w:r>
      <w:r w:rsidRPr="00B67CD0">
        <w:rPr>
          <w:rFonts w:ascii="Times New Roman" w:eastAsia="Times New Roman" w:hAnsi="Times New Roman" w:cs="Times New Roman"/>
          <w:noProof/>
          <w:color w:val="000000"/>
          <w:sz w:val="24"/>
          <w:szCs w:val="24"/>
        </w:rPr>
        <w:drawing>
          <wp:inline distT="0" distB="0" distL="0" distR="0" wp14:anchorId="2329B2C2" wp14:editId="7ADEBA7C">
            <wp:extent cx="960120" cy="259080"/>
            <wp:effectExtent l="0" t="0" r="0" b="0"/>
            <wp:docPr id="61" name="Picture 61" descr="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0120" cy="25908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As the mass rate of water produced (time rate of change of fluid mass storage) is </w:t>
      </w:r>
      <w:r w:rsidRPr="00B67CD0">
        <w:rPr>
          <w:rFonts w:ascii="Times New Roman" w:eastAsia="Times New Roman" w:hAnsi="Times New Roman" w:cs="Times New Roman"/>
          <w:noProof/>
          <w:color w:val="000000"/>
          <w:sz w:val="24"/>
          <w:szCs w:val="24"/>
        </w:rPr>
        <w:drawing>
          <wp:inline distT="0" distB="0" distL="0" distR="0" wp14:anchorId="11BB750D" wp14:editId="2762BBB7">
            <wp:extent cx="647700" cy="487680"/>
            <wp:effectExtent l="0" t="0" r="0" b="0"/>
            <wp:docPr id="60" name="Picture 60" descr="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5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48768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Eqn. (5.7) can be written as:</w:t>
      </w:r>
    </w:p>
    <w:p w14:paraId="5474B441"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lastRenderedPageBreak/>
        <w:t> </w:t>
      </w:r>
    </w:p>
    <w:p w14:paraId="1C3414EE" w14:textId="7B9B7454"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5F862C84" wp14:editId="3795744D">
            <wp:extent cx="3604260" cy="548640"/>
            <wp:effectExtent l="0" t="0" r="0" b="0"/>
            <wp:docPr id="59" name="Picture 59" descr="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4260" cy="54864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(5.8)</w:t>
      </w:r>
    </w:p>
    <w:p w14:paraId="1513B6D8"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305A41C7" w14:textId="5185F015"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Expanding the left hand side by chain rule and recognizing the fact that the terms of the form are </w:t>
      </w:r>
      <w:r w:rsidRPr="00B67CD0">
        <w:rPr>
          <w:rFonts w:ascii="Times New Roman" w:eastAsia="Times New Roman" w:hAnsi="Times New Roman" w:cs="Times New Roman"/>
          <w:noProof/>
          <w:color w:val="000000"/>
          <w:sz w:val="24"/>
          <w:szCs w:val="24"/>
        </w:rPr>
        <w:drawing>
          <wp:inline distT="0" distB="0" distL="0" distR="0" wp14:anchorId="3966B805" wp14:editId="7A9C195D">
            <wp:extent cx="586740" cy="502920"/>
            <wp:effectExtent l="0" t="0" r="0" b="0"/>
            <wp:docPr id="58" name="Picture 58" descr="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5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740" cy="50292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much greater than the terms of the form </w:t>
      </w:r>
      <w:r w:rsidRPr="00B67CD0">
        <w:rPr>
          <w:rFonts w:ascii="Times New Roman" w:eastAsia="Times New Roman" w:hAnsi="Times New Roman" w:cs="Times New Roman"/>
          <w:noProof/>
          <w:color w:val="000000"/>
          <w:sz w:val="24"/>
          <w:szCs w:val="24"/>
        </w:rPr>
        <w:drawing>
          <wp:inline distT="0" distB="0" distL="0" distR="0" wp14:anchorId="34AE5928" wp14:editId="3FF19A0A">
            <wp:extent cx="586740" cy="495300"/>
            <wp:effectExtent l="0" t="0" r="0" b="0"/>
            <wp:docPr id="57" name="Picture 57" descr="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5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740" cy="49530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allows us to neglect the second term, i.e. </w:t>
      </w:r>
      <w:r w:rsidRPr="00B67CD0">
        <w:rPr>
          <w:rFonts w:ascii="Times New Roman" w:eastAsia="Times New Roman" w:hAnsi="Times New Roman" w:cs="Times New Roman"/>
          <w:noProof/>
          <w:color w:val="000000"/>
          <w:sz w:val="24"/>
          <w:szCs w:val="24"/>
        </w:rPr>
        <w:drawing>
          <wp:inline distT="0" distB="0" distL="0" distR="0" wp14:anchorId="1F9F15FF" wp14:editId="6E146DE9">
            <wp:extent cx="617220" cy="518160"/>
            <wp:effectExtent l="0" t="0" r="0" b="0"/>
            <wp:docPr id="56" name="Picture 56" descr="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7220" cy="518160"/>
                    </a:xfrm>
                    <a:prstGeom prst="rect">
                      <a:avLst/>
                    </a:prstGeom>
                    <a:noFill/>
                    <a:ln>
                      <a:noFill/>
                    </a:ln>
                  </pic:spPr>
                </pic:pic>
              </a:graphicData>
            </a:graphic>
          </wp:inline>
        </w:drawing>
      </w:r>
      <w:proofErr w:type="gramStart"/>
      <w:r w:rsidRPr="00B67CD0">
        <w:rPr>
          <w:rFonts w:ascii="Times New Roman" w:eastAsia="Times New Roman" w:hAnsi="Times New Roman" w:cs="Times New Roman"/>
          <w:color w:val="000000"/>
          <w:sz w:val="24"/>
          <w:szCs w:val="24"/>
        </w:rPr>
        <w:t>, .</w:t>
      </w:r>
      <w:proofErr w:type="gramEnd"/>
      <w:r w:rsidRPr="00B67CD0">
        <w:rPr>
          <w:rFonts w:ascii="Times New Roman" w:eastAsia="Times New Roman" w:hAnsi="Times New Roman" w:cs="Times New Roman"/>
          <w:color w:val="000000"/>
          <w:sz w:val="24"/>
          <w:szCs w:val="24"/>
        </w:rPr>
        <w:t xml:space="preserve"> Then, Eqn. (5.8) becomes:</w:t>
      </w:r>
    </w:p>
    <w:p w14:paraId="119A49CF"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670E4DDB" w14:textId="0E15D45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351B8F89" wp14:editId="27233E32">
            <wp:extent cx="3017520" cy="563880"/>
            <wp:effectExtent l="0" t="0" r="0" b="0"/>
            <wp:docPr id="55" name="Picture 55" descr="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5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7520" cy="56388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(5.9a)</w:t>
      </w:r>
    </w:p>
    <w:p w14:paraId="2ACDCB96"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34080B17"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 Since </w:t>
      </w:r>
      <w:proofErr w:type="spellStart"/>
      <w:r w:rsidRPr="00B67CD0">
        <w:rPr>
          <w:rFonts w:ascii="Times New Roman" w:eastAsia="Times New Roman" w:hAnsi="Times New Roman" w:cs="Times New Roman"/>
          <w:color w:val="000000"/>
          <w:sz w:val="24"/>
          <w:szCs w:val="24"/>
        </w:rPr>
        <w:t>r</w:t>
      </w:r>
      <w:r w:rsidRPr="00B67CD0">
        <w:rPr>
          <w:rFonts w:ascii="Times New Roman" w:eastAsia="Times New Roman" w:hAnsi="Times New Roman" w:cs="Times New Roman"/>
          <w:color w:val="000000"/>
          <w:sz w:val="24"/>
          <w:szCs w:val="24"/>
          <w:vertAlign w:val="subscript"/>
        </w:rPr>
        <w:t>w</w:t>
      </w:r>
      <w:proofErr w:type="spellEnd"/>
      <w:r w:rsidRPr="00B67CD0">
        <w:rPr>
          <w:rFonts w:ascii="Times New Roman" w:eastAsia="Times New Roman" w:hAnsi="Times New Roman" w:cs="Times New Roman"/>
          <w:color w:val="000000"/>
          <w:sz w:val="24"/>
          <w:szCs w:val="24"/>
        </w:rPr>
        <w:t> is common on both sides of Eqn. (5.9a), it can be eliminated which reduces Eqn. (5.9a) to:</w:t>
      </w:r>
    </w:p>
    <w:p w14:paraId="339E43C7"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599AFBA3" w14:textId="5520216B"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7D5E4193" wp14:editId="672D6F9F">
            <wp:extent cx="2049780" cy="533400"/>
            <wp:effectExtent l="0" t="0" r="0" b="0"/>
            <wp:docPr id="54" name="Picture 54" descr="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5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9780" cy="53340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(5.9b)</w:t>
      </w:r>
    </w:p>
    <w:p w14:paraId="29B48DF5"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0EB6BF82"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13DD86FE"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From the Darcy’s law, we have:</w:t>
      </w:r>
    </w:p>
    <w:p w14:paraId="34906A8F"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2354B0D7" w14:textId="1E798278"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24069732" wp14:editId="5081CBEF">
            <wp:extent cx="1112520" cy="502920"/>
            <wp:effectExtent l="0" t="0" r="0" b="0"/>
            <wp:docPr id="53" name="Picture 53" descr="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5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2520" cy="50292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(5.10)</w:t>
      </w:r>
    </w:p>
    <w:p w14:paraId="0310E720"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3A7F60E3" w14:textId="5AD43CD6"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lastRenderedPageBreak/>
        <w:t>  </w:t>
      </w:r>
      <w:r w:rsidRPr="00B67CD0">
        <w:rPr>
          <w:rFonts w:ascii="Times New Roman" w:eastAsia="Times New Roman" w:hAnsi="Times New Roman" w:cs="Times New Roman"/>
          <w:noProof/>
          <w:color w:val="000000"/>
          <w:sz w:val="24"/>
          <w:szCs w:val="24"/>
        </w:rPr>
        <w:drawing>
          <wp:inline distT="0" distB="0" distL="0" distR="0" wp14:anchorId="2BE31722" wp14:editId="01E5755E">
            <wp:extent cx="1051560" cy="449580"/>
            <wp:effectExtent l="0" t="0" r="0" b="0"/>
            <wp:docPr id="52" name="Picture 52" descr="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5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44958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(5.11)</w:t>
      </w:r>
    </w:p>
    <w:p w14:paraId="43B4A907"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04C543BE" w14:textId="4B81AEE1"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41FB2F25" wp14:editId="266D55CF">
            <wp:extent cx="1097280" cy="457200"/>
            <wp:effectExtent l="0" t="0" r="0" b="0"/>
            <wp:docPr id="51" name="Picture 51" descr="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5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7280" cy="45720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(5.12)</w:t>
      </w:r>
    </w:p>
    <w:p w14:paraId="1EC48D78"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7573E5F8"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Substituting Eqns. (5.10), (5.11) and (5.12) into Eqn. (5.9b) yields the main equation of groundwater flow:</w:t>
      </w:r>
    </w:p>
    <w:p w14:paraId="7A4A4FD4"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0FE57839" w14:textId="2359CE80"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5C4C7655" wp14:editId="361D768D">
            <wp:extent cx="3550920" cy="586740"/>
            <wp:effectExtent l="0" t="0" r="0" b="0"/>
            <wp:docPr id="50" name="Picture 50" descr="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5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50920" cy="58674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(5.13)</w:t>
      </w:r>
    </w:p>
    <w:p w14:paraId="7141CE16"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048C28B8"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Where,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x</w:t>
      </w:r>
      <w:proofErr w:type="spellEnd"/>
      <w:r w:rsidRPr="00B67CD0">
        <w:rPr>
          <w:rFonts w:ascii="Times New Roman" w:eastAsia="Times New Roman" w:hAnsi="Times New Roman" w:cs="Times New Roman"/>
          <w:color w:val="000000"/>
          <w:sz w:val="24"/>
          <w:szCs w:val="24"/>
        </w:rPr>
        <w:t>, K</w:t>
      </w:r>
      <w:r w:rsidRPr="00B67CD0">
        <w:rPr>
          <w:rFonts w:ascii="Times New Roman" w:eastAsia="Times New Roman" w:hAnsi="Times New Roman" w:cs="Times New Roman"/>
          <w:color w:val="000000"/>
          <w:sz w:val="24"/>
          <w:szCs w:val="24"/>
          <w:vertAlign w:val="subscript"/>
        </w:rPr>
        <w:t>y</w:t>
      </w:r>
      <w:r w:rsidRPr="00B67CD0">
        <w:rPr>
          <w:rFonts w:ascii="Times New Roman" w:eastAsia="Times New Roman" w:hAnsi="Times New Roman" w:cs="Times New Roman"/>
          <w:color w:val="000000"/>
          <w:sz w:val="24"/>
          <w:szCs w:val="24"/>
        </w:rPr>
        <w:t xml:space="preserve"> and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z</w:t>
      </w:r>
      <w:proofErr w:type="spellEnd"/>
      <w:r w:rsidRPr="00B67CD0">
        <w:rPr>
          <w:rFonts w:ascii="Times New Roman" w:eastAsia="Times New Roman" w:hAnsi="Times New Roman" w:cs="Times New Roman"/>
          <w:color w:val="000000"/>
          <w:sz w:val="24"/>
          <w:szCs w:val="24"/>
        </w:rPr>
        <w:t> = aquifer hydraulic conductivities in the X-, Y- and Z- directions, respectively; S</w:t>
      </w:r>
      <w:r w:rsidRPr="00B67CD0">
        <w:rPr>
          <w:rFonts w:ascii="Times New Roman" w:eastAsia="Times New Roman" w:hAnsi="Times New Roman" w:cs="Times New Roman"/>
          <w:color w:val="000000"/>
          <w:sz w:val="24"/>
          <w:szCs w:val="24"/>
          <w:vertAlign w:val="subscript"/>
        </w:rPr>
        <w:t>s</w:t>
      </w:r>
      <w:r w:rsidRPr="00B67CD0">
        <w:rPr>
          <w:rFonts w:ascii="Times New Roman" w:eastAsia="Times New Roman" w:hAnsi="Times New Roman" w:cs="Times New Roman"/>
          <w:color w:val="000000"/>
          <w:sz w:val="24"/>
          <w:szCs w:val="24"/>
        </w:rPr>
        <w:t> = specific storage of the aquifer; h = hydraulic head in the aquifer; and t = time.</w:t>
      </w:r>
    </w:p>
    <w:p w14:paraId="1002BEBD"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545C0C5C"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Equation (5.13) is a general equation for transient three-dimensional flow through a heterogeneous and anisotropic saturated porous medium.  In this equation, spatial coordinates x, y and z, and time t are independent variables and hydraulic head (h) is a dependent variable. The parameters of this equation are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x</w:t>
      </w:r>
      <w:proofErr w:type="spellEnd"/>
      <w:r w:rsidRPr="00B67CD0">
        <w:rPr>
          <w:rFonts w:ascii="Times New Roman" w:eastAsia="Times New Roman" w:hAnsi="Times New Roman" w:cs="Times New Roman"/>
          <w:color w:val="000000"/>
          <w:sz w:val="24"/>
          <w:szCs w:val="24"/>
        </w:rPr>
        <w:t>, K</w:t>
      </w:r>
      <w:r w:rsidRPr="00B67CD0">
        <w:rPr>
          <w:rFonts w:ascii="Times New Roman" w:eastAsia="Times New Roman" w:hAnsi="Times New Roman" w:cs="Times New Roman"/>
          <w:color w:val="000000"/>
          <w:sz w:val="24"/>
          <w:szCs w:val="24"/>
          <w:vertAlign w:val="subscript"/>
        </w:rPr>
        <w:t>y</w:t>
      </w:r>
      <w:r w:rsidRPr="00B67CD0">
        <w:rPr>
          <w:rFonts w:ascii="Times New Roman" w:eastAsia="Times New Roman" w:hAnsi="Times New Roman" w:cs="Times New Roman"/>
          <w:color w:val="000000"/>
          <w:sz w:val="24"/>
          <w:szCs w:val="24"/>
        </w:rPr>
        <w:t xml:space="preserve">,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z</w:t>
      </w:r>
      <w:proofErr w:type="spellEnd"/>
      <w:r w:rsidRPr="00B67CD0">
        <w:rPr>
          <w:rFonts w:ascii="Times New Roman" w:eastAsia="Times New Roman" w:hAnsi="Times New Roman" w:cs="Times New Roman"/>
          <w:color w:val="000000"/>
          <w:sz w:val="24"/>
          <w:szCs w:val="24"/>
        </w:rPr>
        <w:t> and S</w:t>
      </w:r>
      <w:r w:rsidRPr="00B67CD0">
        <w:rPr>
          <w:rFonts w:ascii="Times New Roman" w:eastAsia="Times New Roman" w:hAnsi="Times New Roman" w:cs="Times New Roman"/>
          <w:color w:val="000000"/>
          <w:sz w:val="24"/>
          <w:szCs w:val="24"/>
          <w:vertAlign w:val="subscript"/>
        </w:rPr>
        <w:t>s</w:t>
      </w:r>
      <w:r w:rsidRPr="00B67CD0">
        <w:rPr>
          <w:rFonts w:ascii="Times New Roman" w:eastAsia="Times New Roman" w:hAnsi="Times New Roman" w:cs="Times New Roman"/>
          <w:color w:val="000000"/>
          <w:sz w:val="24"/>
          <w:szCs w:val="24"/>
        </w:rPr>
        <w:t>. Note that Eqn. (5.13) is second order in x, y and z while first order in t. The physical meaning of the terms on the left hand side of Eqn. (5.13) is ‘net outflow rate of groundwater per unit volume of the aquifer’, whereas the term on the right hand side represents ‘time rate of change of groundwater volume within the unit volume of the aquifer’.</w:t>
      </w:r>
    </w:p>
    <w:p w14:paraId="6A530BFF"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0F002908"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5.3 Equations for Groundwater Flow in Confined Aquifers</w:t>
      </w:r>
    </w:p>
    <w:p w14:paraId="1432C0E5"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Since Eqn. (5.13) is a general equation of groundwater flow, it can be written in many forms that apply to a variety of different flow conditions. Some of these alternative equations are presented in subsequent sections for two extreme cases: (</w:t>
      </w:r>
      <w:proofErr w:type="spellStart"/>
      <w:r w:rsidRPr="00B67CD0">
        <w:rPr>
          <w:rFonts w:ascii="Times New Roman" w:eastAsia="Times New Roman" w:hAnsi="Times New Roman" w:cs="Times New Roman"/>
          <w:color w:val="000000"/>
          <w:sz w:val="24"/>
          <w:szCs w:val="24"/>
        </w:rPr>
        <w:t>i</w:t>
      </w:r>
      <w:proofErr w:type="spellEnd"/>
      <w:r w:rsidRPr="00B67CD0">
        <w:rPr>
          <w:rFonts w:ascii="Times New Roman" w:eastAsia="Times New Roman" w:hAnsi="Times New Roman" w:cs="Times New Roman"/>
          <w:color w:val="000000"/>
          <w:sz w:val="24"/>
          <w:szCs w:val="24"/>
        </w:rPr>
        <w:t>) the most complex case, i.e., heterogeneous and anisotropic aquifer systems, and (ii) the simplest case, i.e., homogeneous and isotropic aquifer systems.</w:t>
      </w:r>
    </w:p>
    <w:p w14:paraId="7A1ED260"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0B79AE21"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lastRenderedPageBreak/>
        <w:t>5.3.1 Heterogeneous and Anisotropic Confined Aquifer System</w:t>
      </w:r>
    </w:p>
    <w:p w14:paraId="5619E833"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Although Eqn. (5.13) is called a general equation for groundwater flow, it essentially represents three-dimensional (3-D) transient flow through heterogeneous and anisotropic confined aquifers. </w:t>
      </w:r>
    </w:p>
    <w:p w14:paraId="3AEDDFEB"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Multiplying both sides of Eqn. (5.13) by the aquifer thickness (b), we get another form of groundwater flow equation for heterogeneous and anisotropic confined aquifers:</w:t>
      </w:r>
    </w:p>
    <w:p w14:paraId="52B409B8" w14:textId="48C0E3B4"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7C647730" wp14:editId="51BFDE52">
            <wp:extent cx="3794760" cy="571500"/>
            <wp:effectExtent l="0" t="0" r="0" b="0"/>
            <wp:docPr id="49" name="Picture 49" descr="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5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4760" cy="57150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w:t>
      </w:r>
    </w:p>
    <w:p w14:paraId="5FE5BF65" w14:textId="3372C075"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noProof/>
          <w:color w:val="000000"/>
          <w:sz w:val="24"/>
          <w:szCs w:val="24"/>
        </w:rPr>
        <w:drawing>
          <wp:inline distT="0" distB="0" distL="0" distR="0" wp14:anchorId="353D6440" wp14:editId="425AE0E6">
            <wp:extent cx="3634740" cy="640080"/>
            <wp:effectExtent l="0" t="0" r="0" b="0"/>
            <wp:docPr id="48" name="Picture 48" descr="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5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34740" cy="64008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(5.14)</w:t>
      </w:r>
    </w:p>
    <w:p w14:paraId="0BEC6095" w14:textId="1AE09EF9"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Where, T</w:t>
      </w:r>
      <w:r w:rsidRPr="00B67CD0">
        <w:rPr>
          <w:rFonts w:ascii="Times New Roman" w:eastAsia="Times New Roman" w:hAnsi="Times New Roman" w:cs="Times New Roman"/>
          <w:color w:val="000000"/>
          <w:sz w:val="14"/>
          <w:szCs w:val="14"/>
          <w:vertAlign w:val="subscript"/>
        </w:rPr>
        <w:t>x</w:t>
      </w:r>
      <w:r w:rsidRPr="00B67CD0">
        <w:rPr>
          <w:rFonts w:ascii="Times New Roman" w:eastAsia="Times New Roman" w:hAnsi="Times New Roman" w:cs="Times New Roman"/>
          <w:color w:val="000000"/>
          <w:sz w:val="24"/>
          <w:szCs w:val="24"/>
        </w:rPr>
        <w:t>, T</w:t>
      </w:r>
      <w:r w:rsidRPr="00B67CD0">
        <w:rPr>
          <w:rFonts w:ascii="Times New Roman" w:eastAsia="Times New Roman" w:hAnsi="Times New Roman" w:cs="Times New Roman"/>
          <w:color w:val="000000"/>
          <w:sz w:val="14"/>
          <w:szCs w:val="14"/>
          <w:vertAlign w:val="subscript"/>
        </w:rPr>
        <w:t>y</w:t>
      </w:r>
      <w:r w:rsidRPr="00B67CD0">
        <w:rPr>
          <w:rFonts w:ascii="Times New Roman" w:eastAsia="Times New Roman" w:hAnsi="Times New Roman" w:cs="Times New Roman"/>
          <w:color w:val="000000"/>
          <w:sz w:val="24"/>
          <w:szCs w:val="24"/>
        </w:rPr>
        <w:t xml:space="preserve"> and </w:t>
      </w:r>
      <w:proofErr w:type="spellStart"/>
      <w:r w:rsidRPr="00B67CD0">
        <w:rPr>
          <w:rFonts w:ascii="Times New Roman" w:eastAsia="Times New Roman" w:hAnsi="Times New Roman" w:cs="Times New Roman"/>
          <w:color w:val="000000"/>
          <w:sz w:val="24"/>
          <w:szCs w:val="24"/>
        </w:rPr>
        <w:t>T</w:t>
      </w:r>
      <w:r w:rsidRPr="00B67CD0">
        <w:rPr>
          <w:rFonts w:ascii="Times New Roman" w:eastAsia="Times New Roman" w:hAnsi="Times New Roman" w:cs="Times New Roman"/>
          <w:color w:val="000000"/>
          <w:sz w:val="14"/>
          <w:szCs w:val="14"/>
          <w:vertAlign w:val="subscript"/>
        </w:rPr>
        <w:t>z</w:t>
      </w:r>
      <w:proofErr w:type="spellEnd"/>
      <w:r w:rsidRPr="00B67CD0">
        <w:rPr>
          <w:rFonts w:ascii="Times New Roman" w:eastAsia="Times New Roman" w:hAnsi="Times New Roman" w:cs="Times New Roman"/>
          <w:color w:val="000000"/>
          <w:sz w:val="24"/>
          <w:szCs w:val="24"/>
        </w:rPr>
        <w:t> are aquifer transmissivities in X-, Y- and Z-directions, respectively; S is the storage coefficient of the aquifer; and all other variables have the same meaning defined earlier. Moreover, under steady-state flow conditions in a heterogeneous and anisotropic confined aquifer system, there is no change in aquifer storage with time, i.e.</w:t>
      </w:r>
      <w:r w:rsidRPr="00B67CD0">
        <w:rPr>
          <w:rFonts w:ascii="Times New Roman" w:eastAsia="Times New Roman" w:hAnsi="Times New Roman" w:cs="Times New Roman"/>
          <w:noProof/>
          <w:color w:val="000000"/>
          <w:sz w:val="24"/>
          <w:szCs w:val="24"/>
        </w:rPr>
        <w:drawing>
          <wp:inline distT="0" distB="0" distL="0" distR="0" wp14:anchorId="0F3BAFD0" wp14:editId="50D1C788">
            <wp:extent cx="236220" cy="480060"/>
            <wp:effectExtent l="0" t="0" r="0" b="0"/>
            <wp:docPr id="47" name="Picture 47" descr="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5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6220" cy="48006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=0</w:t>
      </w:r>
      <w:proofErr w:type="gramStart"/>
      <w:r w:rsidRPr="00B67CD0">
        <w:rPr>
          <w:rFonts w:ascii="Times New Roman" w:eastAsia="Times New Roman" w:hAnsi="Times New Roman" w:cs="Times New Roman"/>
          <w:color w:val="000000"/>
          <w:sz w:val="24"/>
          <w:szCs w:val="24"/>
        </w:rPr>
        <w:t>, .</w:t>
      </w:r>
      <w:proofErr w:type="gramEnd"/>
      <w:r w:rsidRPr="00B67CD0">
        <w:rPr>
          <w:rFonts w:ascii="Times New Roman" w:eastAsia="Times New Roman" w:hAnsi="Times New Roman" w:cs="Times New Roman"/>
          <w:color w:val="000000"/>
          <w:sz w:val="24"/>
          <w:szCs w:val="24"/>
        </w:rPr>
        <w:t xml:space="preserve"> Therefore, Eqn. (5.13) simplifies to: </w:t>
      </w:r>
    </w:p>
    <w:p w14:paraId="0641F445" w14:textId="14C2DA48"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7FD479C1" wp14:editId="420D56AC">
            <wp:extent cx="3192780" cy="624840"/>
            <wp:effectExtent l="0" t="0" r="0" b="0"/>
            <wp:docPr id="46" name="Picture 46" descr="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5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92780" cy="62484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(5.15) </w:t>
      </w:r>
    </w:p>
    <w:p w14:paraId="2B44C120"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Moreover, for two-dimensional (2-D) transient groundwater flow in heterogeneous and anisotropic confined aquifer systems, Eqn. (5.13) can be written as: </w:t>
      </w:r>
    </w:p>
    <w:p w14:paraId="07B1BC19" w14:textId="13CB78EE"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154FCDFD" wp14:editId="2999FEAA">
            <wp:extent cx="2583180" cy="640080"/>
            <wp:effectExtent l="0" t="0" r="0" b="0"/>
            <wp:docPr id="45" name="Picture 45" descr="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5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83180" cy="64008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(5.16) </w:t>
      </w:r>
    </w:p>
    <w:p w14:paraId="4889CBE5"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and Eqn. (5.14) can be written as: </w:t>
      </w:r>
    </w:p>
    <w:p w14:paraId="695FEE99" w14:textId="0B693352"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319E138A" wp14:editId="36057BC0">
            <wp:extent cx="2400300" cy="609600"/>
            <wp:effectExtent l="0" t="0" r="0" b="0"/>
            <wp:docPr id="44" name="Picture 44" descr="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5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00300" cy="60960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(5.17) </w:t>
      </w:r>
    </w:p>
    <w:p w14:paraId="20515EB1"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5.3.2 Homogeneous and Isotropic Confined Aquifer System</w:t>
      </w:r>
    </w:p>
    <w:p w14:paraId="6CAA707C"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For homogeneous and isotropic confined aquifer systems, the hydraulic conductivity (K) will not vary with space and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x</w:t>
      </w:r>
      <w:proofErr w:type="spellEnd"/>
      <w:r w:rsidRPr="00B67CD0">
        <w:rPr>
          <w:rFonts w:ascii="Times New Roman" w:eastAsia="Times New Roman" w:hAnsi="Times New Roman" w:cs="Times New Roman"/>
          <w:color w:val="000000"/>
          <w:sz w:val="24"/>
          <w:szCs w:val="24"/>
          <w:vertAlign w:val="subscript"/>
        </w:rPr>
        <w:t> </w:t>
      </w:r>
      <w:r w:rsidRPr="00B67CD0">
        <w:rPr>
          <w:rFonts w:ascii="Times New Roman" w:eastAsia="Times New Roman" w:hAnsi="Times New Roman" w:cs="Times New Roman"/>
          <w:color w:val="000000"/>
          <w:sz w:val="24"/>
          <w:szCs w:val="24"/>
        </w:rPr>
        <w:t>= K</w:t>
      </w:r>
      <w:r w:rsidRPr="00B67CD0">
        <w:rPr>
          <w:rFonts w:ascii="Times New Roman" w:eastAsia="Times New Roman" w:hAnsi="Times New Roman" w:cs="Times New Roman"/>
          <w:color w:val="000000"/>
          <w:sz w:val="24"/>
          <w:szCs w:val="24"/>
          <w:vertAlign w:val="subscript"/>
        </w:rPr>
        <w:t>y</w:t>
      </w:r>
      <w:r w:rsidRPr="00B67CD0">
        <w:rPr>
          <w:rFonts w:ascii="Times New Roman" w:eastAsia="Times New Roman" w:hAnsi="Times New Roman" w:cs="Times New Roman"/>
          <w:color w:val="000000"/>
          <w:sz w:val="24"/>
          <w:szCs w:val="24"/>
        </w:rPr>
        <w:t xml:space="preserve"> =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z</w:t>
      </w:r>
      <w:proofErr w:type="spellEnd"/>
      <w:r w:rsidRPr="00B67CD0">
        <w:rPr>
          <w:rFonts w:ascii="Times New Roman" w:eastAsia="Times New Roman" w:hAnsi="Times New Roman" w:cs="Times New Roman"/>
          <w:color w:val="000000"/>
          <w:sz w:val="24"/>
          <w:szCs w:val="24"/>
        </w:rPr>
        <w:t> = K. Therefore, Eqn. (5.13) simplifies to: </w:t>
      </w:r>
    </w:p>
    <w:p w14:paraId="61AA2A20" w14:textId="62AEF55C"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lastRenderedPageBreak/>
        <w:t>                </w:t>
      </w:r>
      <w:r w:rsidRPr="00B67CD0">
        <w:rPr>
          <w:rFonts w:ascii="Times New Roman" w:eastAsia="Times New Roman" w:hAnsi="Times New Roman" w:cs="Times New Roman"/>
          <w:noProof/>
          <w:color w:val="000000"/>
          <w:sz w:val="24"/>
          <w:szCs w:val="24"/>
        </w:rPr>
        <w:drawing>
          <wp:inline distT="0" distB="0" distL="0" distR="0" wp14:anchorId="18606A8E" wp14:editId="64EFE848">
            <wp:extent cx="1981200" cy="617220"/>
            <wp:effectExtent l="0" t="0" r="0" b="0"/>
            <wp:docPr id="43" name="Picture 43" descr="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5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81200" cy="61722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(5.18) </w:t>
      </w:r>
    </w:p>
    <w:p w14:paraId="581EE8D0" w14:textId="7F929BBE" w:rsidR="00B67CD0" w:rsidRPr="00B67CD0" w:rsidRDefault="00B67CD0" w:rsidP="00B67CD0">
      <w:pPr>
        <w:shd w:val="clear" w:color="auto" w:fill="FAFAFA"/>
        <w:spacing w:after="240" w:line="240" w:lineRule="auto"/>
        <w:rPr>
          <w:rFonts w:ascii="Arial" w:eastAsia="Times New Roman" w:hAnsi="Arial" w:cs="Arial"/>
          <w:color w:val="000000"/>
          <w:sz w:val="14"/>
          <w:szCs w:val="14"/>
        </w:rPr>
      </w:pPr>
      <w:proofErr w:type="gramStart"/>
      <w:r w:rsidRPr="00B67CD0">
        <w:rPr>
          <w:rFonts w:ascii="Times New Roman" w:eastAsia="Times New Roman" w:hAnsi="Times New Roman" w:cs="Times New Roman"/>
          <w:color w:val="000000"/>
          <w:sz w:val="24"/>
          <w:szCs w:val="24"/>
        </w:rPr>
        <w:t>Or,   </w:t>
      </w:r>
      <w:proofErr w:type="gramEnd"/>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45E47FC2" wp14:editId="7A43369A">
            <wp:extent cx="1935480" cy="563880"/>
            <wp:effectExtent l="0" t="0" r="0" b="0"/>
            <wp:docPr id="42" name="Picture 42" descr="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5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35480" cy="56388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(5.19)</w:t>
      </w:r>
    </w:p>
    <w:p w14:paraId="34D64F93"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1CB79658"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Eqns. (5.18) and (5.19) represent transient groundwater flow through homogeneous and isotropic confined aquifer systems. As K/S</w:t>
      </w:r>
      <w:r w:rsidRPr="00B67CD0">
        <w:rPr>
          <w:rFonts w:ascii="Times New Roman" w:eastAsia="Times New Roman" w:hAnsi="Times New Roman" w:cs="Times New Roman"/>
          <w:color w:val="000000"/>
          <w:sz w:val="24"/>
          <w:szCs w:val="24"/>
          <w:vertAlign w:val="subscript"/>
        </w:rPr>
        <w:t>s</w:t>
      </w:r>
      <w:r w:rsidRPr="00B67CD0">
        <w:rPr>
          <w:rFonts w:ascii="Times New Roman" w:eastAsia="Times New Roman" w:hAnsi="Times New Roman" w:cs="Times New Roman"/>
          <w:color w:val="000000"/>
          <w:sz w:val="24"/>
          <w:szCs w:val="24"/>
        </w:rPr>
        <w:t> or T/S is called ‘hydraulic diffusivity’ of the aquifer system, Eqns. (5.18) and (5.19) are known as three-dimensional (3-D) diffusion equations. </w:t>
      </w:r>
    </w:p>
    <w:p w14:paraId="4A0F5C93"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For two-dimensional (2-D) groundwater flow through homogeneous and isotropic confined aquifer systems, Eqn. (5.18) simplifies to: </w:t>
      </w:r>
    </w:p>
    <w:p w14:paraId="4A5F4C7E" w14:textId="1EAAED72"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6A061BD4" wp14:editId="1263EDEA">
            <wp:extent cx="1508760" cy="548640"/>
            <wp:effectExtent l="0" t="0" r="0" b="0"/>
            <wp:docPr id="41" name="Picture 41" descr="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5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08760" cy="54864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(5.20) </w:t>
      </w:r>
    </w:p>
    <w:p w14:paraId="4506567D"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and Eqn. (5.19) simplifies to: </w:t>
      </w:r>
    </w:p>
    <w:p w14:paraId="1F30D5A6" w14:textId="09C92374"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07667281" wp14:editId="1D63693E">
            <wp:extent cx="1508760" cy="5791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08760" cy="57912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(5.21) </w:t>
      </w:r>
    </w:p>
    <w:p w14:paraId="2F810BC9"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Eqns. (5.20) and (5.21) are known as two-dimensional diffusion equations. </w:t>
      </w:r>
    </w:p>
    <w:p w14:paraId="04ADE6A1" w14:textId="04C87B35"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Under steady-state flow conditions in a homogenous and isotropic confined aquifer system, there is no change in storage with time, i.e., </w:t>
      </w:r>
      <w:r w:rsidRPr="00B67CD0">
        <w:rPr>
          <w:rFonts w:ascii="Arial" w:eastAsia="Times New Roman" w:hAnsi="Arial" w:cs="Arial"/>
          <w:noProof/>
          <w:color w:val="000000"/>
          <w:sz w:val="14"/>
          <w:szCs w:val="14"/>
        </w:rPr>
        <w:drawing>
          <wp:inline distT="0" distB="0" distL="0" distR="0" wp14:anchorId="00437437" wp14:editId="1F185D85">
            <wp:extent cx="487680" cy="48768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Therefore, Eqns. (5.18) and (5.19) can be written as: </w:t>
      </w:r>
    </w:p>
    <w:p w14:paraId="1E756257" w14:textId="04769512"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36CE220C" wp14:editId="387F3DE7">
            <wp:extent cx="1645920" cy="609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45920" cy="60960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(5.22) </w:t>
      </w:r>
    </w:p>
    <w:p w14:paraId="184A71C2"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Eqn. (5.22) is known as the well-known three-dimensional Laplace equation. The two-dimensional Laplace equation is given as: </w:t>
      </w:r>
    </w:p>
    <w:p w14:paraId="7AFAE442" w14:textId="768B38B0"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lastRenderedPageBreak/>
        <w:t>         </w:t>
      </w:r>
      <w:r w:rsidRPr="00B67CD0">
        <w:rPr>
          <w:rFonts w:ascii="Times New Roman" w:eastAsia="Times New Roman" w:hAnsi="Times New Roman" w:cs="Times New Roman"/>
          <w:noProof/>
          <w:color w:val="000000"/>
          <w:sz w:val="24"/>
          <w:szCs w:val="24"/>
        </w:rPr>
        <w:drawing>
          <wp:inline distT="0" distB="0" distL="0" distR="0" wp14:anchorId="1CFCE574" wp14:editId="6BBE1728">
            <wp:extent cx="1188720" cy="66294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88720" cy="66294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(5.23) </w:t>
      </w:r>
    </w:p>
    <w:p w14:paraId="0613AE71"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Note that Eqns. (5.20), (5.21) and (5.23) as well as their one-dimensional forms are widely used for obtaining analytical solutions to specific field problems.</w:t>
      </w:r>
    </w:p>
    <w:p w14:paraId="3C17DF45"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7ADD3912"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Furthermore, if a groundwater source or sink exists, Eqn. (5.13) is written as follows: </w:t>
      </w:r>
    </w:p>
    <w:p w14:paraId="13E37408" w14:textId="3AB0CA39"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2CFB52C2" wp14:editId="3350B808">
            <wp:extent cx="4495800" cy="525780"/>
            <wp:effectExtent l="0" t="0" r="0" b="0"/>
            <wp:docPr id="36" name="Picture 36" descr="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5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95800" cy="52578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(5.24)</w:t>
      </w:r>
    </w:p>
    <w:p w14:paraId="17E72090"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18D8FCFF"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Where, Q is the volumetric source rate and/or sink rate per unit volume of the confined aquifer [L</w:t>
      </w:r>
      <w:r w:rsidRPr="00B67CD0">
        <w:rPr>
          <w:rFonts w:ascii="Times New Roman" w:eastAsia="Times New Roman" w:hAnsi="Times New Roman" w:cs="Times New Roman"/>
          <w:color w:val="000000"/>
          <w:sz w:val="24"/>
          <w:szCs w:val="24"/>
          <w:vertAlign w:val="superscript"/>
        </w:rPr>
        <w:t>3</w:t>
      </w:r>
      <w:r w:rsidRPr="00B67CD0">
        <w:rPr>
          <w:rFonts w:ascii="Times New Roman" w:eastAsia="Times New Roman" w:hAnsi="Times New Roman" w:cs="Times New Roman"/>
          <w:color w:val="000000"/>
          <w:sz w:val="24"/>
          <w:szCs w:val="24"/>
        </w:rPr>
        <w:t>T</w:t>
      </w:r>
      <w:r w:rsidRPr="00B67CD0">
        <w:rPr>
          <w:rFonts w:ascii="Times New Roman" w:eastAsia="Times New Roman" w:hAnsi="Times New Roman" w:cs="Times New Roman"/>
          <w:color w:val="000000"/>
          <w:sz w:val="24"/>
          <w:szCs w:val="24"/>
          <w:vertAlign w:val="superscript"/>
        </w:rPr>
        <w:t>-1</w:t>
      </w:r>
      <w:r w:rsidRPr="00B67CD0">
        <w:rPr>
          <w:rFonts w:ascii="Times New Roman" w:eastAsia="Times New Roman" w:hAnsi="Times New Roman" w:cs="Times New Roman"/>
          <w:color w:val="000000"/>
          <w:sz w:val="24"/>
          <w:szCs w:val="24"/>
        </w:rPr>
        <w:t>/L</w:t>
      </w:r>
      <w:r w:rsidRPr="00B67CD0">
        <w:rPr>
          <w:rFonts w:ascii="Times New Roman" w:eastAsia="Times New Roman" w:hAnsi="Times New Roman" w:cs="Times New Roman"/>
          <w:color w:val="000000"/>
          <w:sz w:val="24"/>
          <w:szCs w:val="24"/>
          <w:vertAlign w:val="superscript"/>
        </w:rPr>
        <w:t>3</w:t>
      </w:r>
      <w:r w:rsidRPr="00B67CD0">
        <w:rPr>
          <w:rFonts w:ascii="Times New Roman" w:eastAsia="Times New Roman" w:hAnsi="Times New Roman" w:cs="Times New Roman"/>
          <w:color w:val="000000"/>
          <w:sz w:val="24"/>
          <w:szCs w:val="24"/>
        </w:rPr>
        <w:t>]. Note that if a groundwater source exists, there will be ‘+Q’ and if a groundwater sink exists, there will be ‘-Q’. Groundwater sources are recharge or inflow into the aquifer and groundwater sinks are pumping or outflow from the aquifer.</w:t>
      </w:r>
    </w:p>
    <w:p w14:paraId="576E7D74"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44CFBB88"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Equation (5.24) can be expressed in words as: </w:t>
      </w:r>
    </w:p>
    <w:p w14:paraId="705A3BED"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Inflow rate – Outflow rate ± Source/Sink rate = Change of </w:t>
      </w:r>
      <w:proofErr w:type="gramStart"/>
      <w:r w:rsidRPr="00B67CD0">
        <w:rPr>
          <w:rFonts w:ascii="Times New Roman" w:eastAsia="Times New Roman" w:hAnsi="Times New Roman" w:cs="Times New Roman"/>
          <w:color w:val="000000"/>
          <w:sz w:val="24"/>
          <w:szCs w:val="24"/>
        </w:rPr>
        <w:t>storage  (</w:t>
      </w:r>
      <w:proofErr w:type="gramEnd"/>
      <w:r w:rsidRPr="00B67CD0">
        <w:rPr>
          <w:rFonts w:ascii="Times New Roman" w:eastAsia="Times New Roman" w:hAnsi="Times New Roman" w:cs="Times New Roman"/>
          <w:color w:val="000000"/>
          <w:sz w:val="24"/>
          <w:szCs w:val="24"/>
        </w:rPr>
        <w:t>5.25) </w:t>
      </w:r>
    </w:p>
    <w:p w14:paraId="50B9E609"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Multiplying both sides of Eqn. (5.24) by the aquifer thickness (b) yields: </w:t>
      </w:r>
    </w:p>
    <w:p w14:paraId="06BAD9B0" w14:textId="3F065B0C"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noProof/>
          <w:color w:val="000000"/>
          <w:sz w:val="24"/>
          <w:szCs w:val="24"/>
        </w:rPr>
        <w:drawing>
          <wp:inline distT="0" distB="0" distL="0" distR="0" wp14:anchorId="40A2981F" wp14:editId="7D4AF0D7">
            <wp:extent cx="4183380" cy="579120"/>
            <wp:effectExtent l="0" t="0" r="0" b="0"/>
            <wp:docPr id="35" name="Picture 35" descr="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5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83380" cy="57912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(5.26) </w:t>
      </w:r>
    </w:p>
    <w:p w14:paraId="493DF66D"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Under steady-state flow conditions, Eqn. (5.24) can be written as: </w:t>
      </w:r>
    </w:p>
    <w:p w14:paraId="692383FE" w14:textId="4607AA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noProof/>
          <w:color w:val="000000"/>
          <w:sz w:val="24"/>
          <w:szCs w:val="24"/>
        </w:rPr>
        <w:drawing>
          <wp:inline distT="0" distB="0" distL="0" distR="0" wp14:anchorId="38B2A737" wp14:editId="1466C7B2">
            <wp:extent cx="4137660" cy="548640"/>
            <wp:effectExtent l="0" t="0" r="0" b="0"/>
            <wp:docPr id="34" name="Picture 34" descr="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5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37660" cy="54864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(5.27) </w:t>
      </w:r>
    </w:p>
    <w:p w14:paraId="128BA3A8"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5.4 Equations for Groundwater Flow in Unconfined Aquifers</w:t>
      </w:r>
    </w:p>
    <w:p w14:paraId="12122B97"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As we know that the water from unconfined aquifers is released due to draining of water from pores (pore spaces). Unlike confined aquifers, the water released due the compressibility of aquifer material and water is generally negligible (i.e., S</w:t>
      </w:r>
      <w:r w:rsidRPr="00B67CD0">
        <w:rPr>
          <w:rFonts w:ascii="Times New Roman" w:eastAsia="Times New Roman" w:hAnsi="Times New Roman" w:cs="Times New Roman"/>
          <w:color w:val="000000"/>
          <w:sz w:val="24"/>
          <w:szCs w:val="24"/>
          <w:vertAlign w:val="subscript"/>
        </w:rPr>
        <w:t>s</w:t>
      </w:r>
      <w:r w:rsidRPr="00B67CD0">
        <w:rPr>
          <w:rFonts w:ascii="Times New Roman" w:eastAsia="Times New Roman" w:hAnsi="Times New Roman" w:cs="Times New Roman"/>
          <w:color w:val="000000"/>
          <w:sz w:val="24"/>
          <w:szCs w:val="24"/>
        </w:rPr>
        <w:t xml:space="preserve">0). This drainage of pores results in a decline in the position of the water table, and hence the saturated thickness of unconfined </w:t>
      </w:r>
      <w:r w:rsidRPr="00B67CD0">
        <w:rPr>
          <w:rFonts w:ascii="Times New Roman" w:eastAsia="Times New Roman" w:hAnsi="Times New Roman" w:cs="Times New Roman"/>
          <w:color w:val="000000"/>
          <w:sz w:val="24"/>
          <w:szCs w:val="24"/>
        </w:rPr>
        <w:lastRenderedPageBreak/>
        <w:t>aquifers changes with time. This is in contrast with the confined aquifer wherein although the hydraulic head (piezometric level) declines, the saturated thickness of the aquifer remains constant. Thus, the ability of unconfined aquifers to transmit water, i.e., aquifer transmissivity (T) changes with time. Such a hydraulic behavior of unconfined aquifers complicates the analysis of flow.</w:t>
      </w:r>
    </w:p>
    <w:p w14:paraId="5E1F053D"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Since S</w:t>
      </w:r>
      <w:r w:rsidRPr="00B67CD0">
        <w:rPr>
          <w:rFonts w:ascii="Times New Roman" w:eastAsia="Times New Roman" w:hAnsi="Times New Roman" w:cs="Times New Roman"/>
          <w:color w:val="000000"/>
          <w:sz w:val="24"/>
          <w:szCs w:val="24"/>
          <w:vertAlign w:val="subscript"/>
        </w:rPr>
        <w:t>s</w:t>
      </w:r>
      <w:r w:rsidRPr="00B67CD0">
        <w:rPr>
          <w:rFonts w:ascii="Times New Roman" w:eastAsia="Times New Roman" w:hAnsi="Times New Roman" w:cs="Times New Roman"/>
          <w:color w:val="000000"/>
          <w:sz w:val="24"/>
          <w:szCs w:val="24"/>
        </w:rPr>
        <w:t>0 in case of unconfined aquifers, the general equation of flow in unconfined aquifer systems is not represented by Eqn. (5.13). In principle, the location of the water table in space and time can be computed by solving the following equation: </w:t>
      </w:r>
    </w:p>
    <w:p w14:paraId="6718D6A4" w14:textId="721E77D2"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noProof/>
          <w:color w:val="000000"/>
          <w:sz w:val="24"/>
          <w:szCs w:val="24"/>
        </w:rPr>
        <w:drawing>
          <wp:inline distT="0" distB="0" distL="0" distR="0" wp14:anchorId="38C5CD89" wp14:editId="7CF8DC0A">
            <wp:extent cx="3185160" cy="518160"/>
            <wp:effectExtent l="0" t="0" r="0" b="0"/>
            <wp:docPr id="33" name="Picture 33" descr="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5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85160" cy="51816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(5.28)</w:t>
      </w:r>
    </w:p>
    <w:p w14:paraId="3EEF377B"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7A3044B8"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Note that the zero appears on the </w:t>
      </w:r>
      <w:proofErr w:type="gramStart"/>
      <w:r w:rsidRPr="00B67CD0">
        <w:rPr>
          <w:rFonts w:ascii="Times New Roman" w:eastAsia="Times New Roman" w:hAnsi="Times New Roman" w:cs="Times New Roman"/>
          <w:color w:val="000000"/>
          <w:sz w:val="24"/>
          <w:szCs w:val="24"/>
        </w:rPr>
        <w:t>right hand</w:t>
      </w:r>
      <w:proofErr w:type="gramEnd"/>
      <w:r w:rsidRPr="00B67CD0">
        <w:rPr>
          <w:rFonts w:ascii="Times New Roman" w:eastAsia="Times New Roman" w:hAnsi="Times New Roman" w:cs="Times New Roman"/>
          <w:color w:val="000000"/>
          <w:sz w:val="24"/>
          <w:szCs w:val="24"/>
        </w:rPr>
        <w:t xml:space="preserve"> side of Eqn. (5.28) because S</w:t>
      </w:r>
      <w:r w:rsidRPr="00B67CD0">
        <w:rPr>
          <w:rFonts w:ascii="Times New Roman" w:eastAsia="Times New Roman" w:hAnsi="Times New Roman" w:cs="Times New Roman"/>
          <w:color w:val="000000"/>
          <w:sz w:val="24"/>
          <w:szCs w:val="24"/>
          <w:vertAlign w:val="subscript"/>
        </w:rPr>
        <w:t>s</w:t>
      </w:r>
      <w:r w:rsidRPr="00B67CD0">
        <w:rPr>
          <w:rFonts w:ascii="Times New Roman" w:eastAsia="Times New Roman" w:hAnsi="Times New Roman" w:cs="Times New Roman"/>
          <w:color w:val="000000"/>
          <w:sz w:val="24"/>
          <w:szCs w:val="24"/>
        </w:rPr>
        <w:t xml:space="preserve"> is zero in case of unconfined aquifers, not because the flow is steady. To solve Eqn. (5.28) is a rigorous approach. Difficulty is that the water table position is the outcome of the </w:t>
      </w:r>
      <w:proofErr w:type="gramStart"/>
      <w:r w:rsidRPr="00B67CD0">
        <w:rPr>
          <w:rFonts w:ascii="Times New Roman" w:eastAsia="Times New Roman" w:hAnsi="Times New Roman" w:cs="Times New Roman"/>
          <w:color w:val="000000"/>
          <w:sz w:val="24"/>
          <w:szCs w:val="24"/>
        </w:rPr>
        <w:t>solution</w:t>
      </w:r>
      <w:proofErr w:type="gramEnd"/>
      <w:r w:rsidRPr="00B67CD0">
        <w:rPr>
          <w:rFonts w:ascii="Times New Roman" w:eastAsia="Times New Roman" w:hAnsi="Times New Roman" w:cs="Times New Roman"/>
          <w:color w:val="000000"/>
          <w:sz w:val="24"/>
          <w:szCs w:val="24"/>
        </w:rPr>
        <w:t xml:space="preserve"> yet the water table position is required (priori) to define the flow domain in which Eqn. (5.28) applies. This problem of unconfined aquifer flow was solved by </w:t>
      </w:r>
      <w:proofErr w:type="spellStart"/>
      <w:r w:rsidRPr="00B67CD0">
        <w:rPr>
          <w:rFonts w:ascii="Times New Roman" w:eastAsia="Times New Roman" w:hAnsi="Times New Roman" w:cs="Times New Roman"/>
          <w:color w:val="000000"/>
          <w:sz w:val="24"/>
          <w:szCs w:val="24"/>
        </w:rPr>
        <w:t>Boussinesq</w:t>
      </w:r>
      <w:proofErr w:type="spellEnd"/>
      <w:r w:rsidRPr="00B67CD0">
        <w:rPr>
          <w:rFonts w:ascii="Times New Roman" w:eastAsia="Times New Roman" w:hAnsi="Times New Roman" w:cs="Times New Roman"/>
          <w:color w:val="000000"/>
          <w:sz w:val="24"/>
          <w:szCs w:val="24"/>
        </w:rPr>
        <w:t xml:space="preserve"> in 1904 who analyzed the flow through unconfined aquifers using the </w:t>
      </w:r>
      <w:proofErr w:type="spellStart"/>
      <w:r w:rsidRPr="00B67CD0">
        <w:rPr>
          <w:rFonts w:ascii="Times New Roman" w:eastAsia="Times New Roman" w:hAnsi="Times New Roman" w:cs="Times New Roman"/>
          <w:color w:val="000000"/>
          <w:sz w:val="24"/>
          <w:szCs w:val="24"/>
        </w:rPr>
        <w:t>Dupuit-Forchheimer</w:t>
      </w:r>
      <w:proofErr w:type="spellEnd"/>
      <w:r w:rsidRPr="00B67CD0">
        <w:rPr>
          <w:rFonts w:ascii="Times New Roman" w:eastAsia="Times New Roman" w:hAnsi="Times New Roman" w:cs="Times New Roman"/>
          <w:color w:val="000000"/>
          <w:sz w:val="24"/>
          <w:szCs w:val="24"/>
        </w:rPr>
        <w:t xml:space="preserve"> (D-F) assumptions.</w:t>
      </w:r>
    </w:p>
    <w:p w14:paraId="28C93B49"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4AF41D7C"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The </w:t>
      </w:r>
      <w:proofErr w:type="spellStart"/>
      <w:r w:rsidRPr="00B67CD0">
        <w:rPr>
          <w:rFonts w:ascii="Times New Roman" w:eastAsia="Times New Roman" w:hAnsi="Times New Roman" w:cs="Times New Roman"/>
          <w:color w:val="000000"/>
          <w:sz w:val="24"/>
          <w:szCs w:val="24"/>
        </w:rPr>
        <w:t>Dupuit-Forchheimer</w:t>
      </w:r>
      <w:proofErr w:type="spellEnd"/>
      <w:r w:rsidRPr="00B67CD0">
        <w:rPr>
          <w:rFonts w:ascii="Times New Roman" w:eastAsia="Times New Roman" w:hAnsi="Times New Roman" w:cs="Times New Roman"/>
          <w:color w:val="000000"/>
          <w:sz w:val="24"/>
          <w:szCs w:val="24"/>
        </w:rPr>
        <w:t xml:space="preserve"> (D-F) assumptions for an unconfined flow system are as follows (Fig. 5.2): </w:t>
      </w:r>
    </w:p>
    <w:p w14:paraId="121C0035"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w:t>
      </w:r>
      <w:proofErr w:type="spellStart"/>
      <w:r w:rsidRPr="00B67CD0">
        <w:rPr>
          <w:rFonts w:ascii="Times New Roman" w:eastAsia="Times New Roman" w:hAnsi="Times New Roman" w:cs="Times New Roman"/>
          <w:color w:val="000000"/>
          <w:sz w:val="24"/>
          <w:szCs w:val="24"/>
        </w:rPr>
        <w:t>i</w:t>
      </w:r>
      <w:proofErr w:type="spellEnd"/>
      <w:r w:rsidRPr="00B67CD0">
        <w:rPr>
          <w:rFonts w:ascii="Times New Roman" w:eastAsia="Times New Roman" w:hAnsi="Times New Roman" w:cs="Times New Roman"/>
          <w:color w:val="000000"/>
          <w:sz w:val="24"/>
          <w:szCs w:val="24"/>
        </w:rPr>
        <w:t xml:space="preserve">)    Flow lines are assumed to be horizontal and </w:t>
      </w:r>
      <w:proofErr w:type="spellStart"/>
      <w:r w:rsidRPr="00B67CD0">
        <w:rPr>
          <w:rFonts w:ascii="Times New Roman" w:eastAsia="Times New Roman" w:hAnsi="Times New Roman" w:cs="Times New Roman"/>
          <w:color w:val="000000"/>
          <w:sz w:val="24"/>
          <w:szCs w:val="24"/>
        </w:rPr>
        <w:t>equipotentials</w:t>
      </w:r>
      <w:proofErr w:type="spellEnd"/>
      <w:r w:rsidRPr="00B67CD0">
        <w:rPr>
          <w:rFonts w:ascii="Times New Roman" w:eastAsia="Times New Roman" w:hAnsi="Times New Roman" w:cs="Times New Roman"/>
          <w:color w:val="000000"/>
          <w:sz w:val="24"/>
          <w:szCs w:val="24"/>
        </w:rPr>
        <w:t xml:space="preserve"> are vertical at any vertical cross section of the unconfined flow system.</w:t>
      </w:r>
    </w:p>
    <w:p w14:paraId="5740A2C8"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(ii)     The hydraulic gradient is assumed to be equal to the slope of the free surface (water table) and to be invariant with depth.</w:t>
      </w:r>
    </w:p>
    <w:p w14:paraId="65B1AEF7" w14:textId="2C6D9EBD" w:rsidR="00B67CD0" w:rsidRPr="00B67CD0" w:rsidRDefault="00B67CD0" w:rsidP="00B67CD0">
      <w:pPr>
        <w:shd w:val="clear" w:color="auto" w:fill="FAFAFA"/>
        <w:spacing w:after="240" w:line="240" w:lineRule="auto"/>
        <w:jc w:val="center"/>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lastRenderedPageBreak/>
        <w:t> </w:t>
      </w:r>
      <w:r w:rsidRPr="00B67CD0">
        <w:rPr>
          <w:rFonts w:ascii="Times New Roman" w:eastAsia="Times New Roman" w:hAnsi="Times New Roman" w:cs="Times New Roman"/>
          <w:noProof/>
          <w:color w:val="000000"/>
          <w:sz w:val="24"/>
          <w:szCs w:val="24"/>
        </w:rPr>
        <w:drawing>
          <wp:inline distT="0" distB="0" distL="0" distR="0" wp14:anchorId="176AD178" wp14:editId="68374C0E">
            <wp:extent cx="4358640" cy="32461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58640" cy="324612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w:t>
      </w:r>
    </w:p>
    <w:p w14:paraId="6C92318A" w14:textId="77777777" w:rsidR="00B67CD0" w:rsidRPr="00B67CD0" w:rsidRDefault="00B67CD0" w:rsidP="00B67CD0">
      <w:pPr>
        <w:shd w:val="clear" w:color="auto" w:fill="FAFAFA"/>
        <w:spacing w:after="240" w:line="240" w:lineRule="auto"/>
        <w:jc w:val="center"/>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Fig. 5.2. Actual and assumed velocity distributions in unconfined aquifers.</w:t>
      </w:r>
    </w:p>
    <w:p w14:paraId="3F8365FB"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2EEC28EC"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5.4.1 </w:t>
      </w:r>
      <w:proofErr w:type="spellStart"/>
      <w:r w:rsidRPr="00B67CD0">
        <w:rPr>
          <w:rFonts w:ascii="Times New Roman" w:eastAsia="Times New Roman" w:hAnsi="Times New Roman" w:cs="Times New Roman"/>
          <w:color w:val="000000"/>
          <w:sz w:val="24"/>
          <w:szCs w:val="24"/>
        </w:rPr>
        <w:t>Boussinesq</w:t>
      </w:r>
      <w:proofErr w:type="spellEnd"/>
      <w:r w:rsidRPr="00B67CD0">
        <w:rPr>
          <w:rFonts w:ascii="Times New Roman" w:eastAsia="Times New Roman" w:hAnsi="Times New Roman" w:cs="Times New Roman"/>
          <w:color w:val="000000"/>
          <w:sz w:val="24"/>
          <w:szCs w:val="24"/>
        </w:rPr>
        <w:t xml:space="preserve"> Equation for Heterogeneous and Anisotropic Unconfined Aquifer System</w:t>
      </w:r>
    </w:p>
    <w:p w14:paraId="34EABE4D"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Assume that the unconfined aquifer is heterogeneous and anisotropic. As the changes in density are unimportant in unconfined aquifers, mass balance is replaced by a volume balance for unconfined flow systems. For deriving groundwater flow equation for unconfined aquifers, let’s consider a small part of the unconfined aquifer (i.e., control volume) having three sides of lengths ∆x, ∆y and ∆h, respectively (Fig. 5.3); here h is the saturated thickness which varies with a decrease or increase in the water table position. Since the D-F assumptions neglect the vertical flow in unconfined aquifers, and therefore the actual fluid motion can be subdivided into </w:t>
      </w:r>
      <w:proofErr w:type="spellStart"/>
      <w:r w:rsidRPr="00B67CD0">
        <w:rPr>
          <w:rFonts w:ascii="Times New Roman" w:eastAsia="Times New Roman" w:hAnsi="Times New Roman" w:cs="Times New Roman"/>
          <w:color w:val="000000"/>
          <w:sz w:val="24"/>
          <w:szCs w:val="24"/>
        </w:rPr>
        <w:t>q</w:t>
      </w:r>
      <w:r w:rsidRPr="00B67CD0">
        <w:rPr>
          <w:rFonts w:ascii="Times New Roman" w:eastAsia="Times New Roman" w:hAnsi="Times New Roman" w:cs="Times New Roman"/>
          <w:color w:val="000000"/>
          <w:sz w:val="24"/>
          <w:szCs w:val="24"/>
          <w:vertAlign w:val="subscript"/>
        </w:rPr>
        <w:t>x</w:t>
      </w:r>
      <w:proofErr w:type="spellEnd"/>
      <w:r w:rsidRPr="00B67CD0">
        <w:rPr>
          <w:rFonts w:ascii="Times New Roman" w:eastAsia="Times New Roman" w:hAnsi="Times New Roman" w:cs="Times New Roman"/>
          <w:color w:val="000000"/>
          <w:sz w:val="24"/>
          <w:szCs w:val="24"/>
        </w:rPr>
        <w:t xml:space="preserve"> and </w:t>
      </w:r>
      <w:proofErr w:type="spellStart"/>
      <w:r w:rsidRPr="00B67CD0">
        <w:rPr>
          <w:rFonts w:ascii="Times New Roman" w:eastAsia="Times New Roman" w:hAnsi="Times New Roman" w:cs="Times New Roman"/>
          <w:color w:val="000000"/>
          <w:sz w:val="24"/>
          <w:szCs w:val="24"/>
        </w:rPr>
        <w:t>q</w:t>
      </w:r>
      <w:r w:rsidRPr="00B67CD0">
        <w:rPr>
          <w:rFonts w:ascii="Times New Roman" w:eastAsia="Times New Roman" w:hAnsi="Times New Roman" w:cs="Times New Roman"/>
          <w:color w:val="000000"/>
          <w:sz w:val="24"/>
          <w:szCs w:val="24"/>
          <w:vertAlign w:val="subscript"/>
        </w:rPr>
        <w:t>y</w:t>
      </w:r>
      <w:proofErr w:type="spellEnd"/>
      <w:r w:rsidRPr="00B67CD0">
        <w:rPr>
          <w:rFonts w:ascii="Times New Roman" w:eastAsia="Times New Roman" w:hAnsi="Times New Roman" w:cs="Times New Roman"/>
          <w:color w:val="000000"/>
          <w:sz w:val="24"/>
          <w:szCs w:val="24"/>
          <w:vertAlign w:val="subscript"/>
        </w:rPr>
        <w:t> </w:t>
      </w:r>
      <w:r w:rsidRPr="00B67CD0">
        <w:rPr>
          <w:rFonts w:ascii="Times New Roman" w:eastAsia="Times New Roman" w:hAnsi="Times New Roman" w:cs="Times New Roman"/>
          <w:color w:val="000000"/>
          <w:sz w:val="24"/>
          <w:szCs w:val="24"/>
        </w:rPr>
        <w:t>on the basis of the two components of flow parallel to the X-axis and Y-axis, respectively where q denotes the flow per unit cross-sectional area of the aquifer.   </w:t>
      </w:r>
    </w:p>
    <w:p w14:paraId="2C935E46" w14:textId="7C45B693" w:rsidR="00B67CD0" w:rsidRPr="00B67CD0" w:rsidRDefault="00B67CD0" w:rsidP="00B67CD0">
      <w:pPr>
        <w:shd w:val="clear" w:color="auto" w:fill="FAFAFA"/>
        <w:spacing w:after="240" w:line="240" w:lineRule="auto"/>
        <w:jc w:val="center"/>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lastRenderedPageBreak/>
        <w:t> </w:t>
      </w:r>
      <w:r w:rsidRPr="00B67CD0">
        <w:rPr>
          <w:rFonts w:ascii="Times New Roman" w:eastAsia="Times New Roman" w:hAnsi="Times New Roman" w:cs="Times New Roman"/>
          <w:noProof/>
          <w:color w:val="000000"/>
          <w:sz w:val="24"/>
          <w:szCs w:val="24"/>
        </w:rPr>
        <w:drawing>
          <wp:inline distT="0" distB="0" distL="0" distR="0" wp14:anchorId="77F2B41E" wp14:editId="4EE32D17">
            <wp:extent cx="4434840" cy="34061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34840" cy="3406140"/>
                    </a:xfrm>
                    <a:prstGeom prst="rect">
                      <a:avLst/>
                    </a:prstGeom>
                    <a:noFill/>
                    <a:ln>
                      <a:noFill/>
                    </a:ln>
                  </pic:spPr>
                </pic:pic>
              </a:graphicData>
            </a:graphic>
          </wp:inline>
        </w:drawing>
      </w:r>
    </w:p>
    <w:p w14:paraId="2C947627" w14:textId="77777777" w:rsidR="00B67CD0" w:rsidRPr="00B67CD0" w:rsidRDefault="00B67CD0" w:rsidP="00B67CD0">
      <w:pPr>
        <w:shd w:val="clear" w:color="auto" w:fill="FAFAFA"/>
        <w:spacing w:after="240" w:line="240" w:lineRule="auto"/>
        <w:jc w:val="center"/>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Fig. 5.3. Control volume for flow through an unconfined aquifer.</w:t>
      </w:r>
    </w:p>
    <w:p w14:paraId="56857E06"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5A408D6F"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The net volumes of flow in X- and Y-directions are given as: </w:t>
      </w:r>
    </w:p>
    <w:p w14:paraId="797ED2AF" w14:textId="5A3568C4"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Net volume of flow in X-direction =   </w:t>
      </w:r>
      <w:r w:rsidRPr="00B67CD0">
        <w:rPr>
          <w:rFonts w:ascii="Times New Roman" w:eastAsia="Times New Roman" w:hAnsi="Times New Roman" w:cs="Times New Roman"/>
          <w:noProof/>
          <w:color w:val="000000"/>
          <w:sz w:val="24"/>
          <w:szCs w:val="24"/>
        </w:rPr>
        <w:drawing>
          <wp:inline distT="0" distB="0" distL="0" distR="0" wp14:anchorId="34F4E6B3" wp14:editId="7C9423FC">
            <wp:extent cx="1287780" cy="4800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87780" cy="48006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w:t>
      </w:r>
      <w:proofErr w:type="gramStart"/>
      <w:r w:rsidRPr="00B67CD0">
        <w:rPr>
          <w:rFonts w:ascii="Times New Roman" w:eastAsia="Times New Roman" w:hAnsi="Times New Roman" w:cs="Times New Roman"/>
          <w:color w:val="000000"/>
          <w:sz w:val="24"/>
          <w:szCs w:val="24"/>
        </w:rPr>
        <w:t>   (</w:t>
      </w:r>
      <w:proofErr w:type="gramEnd"/>
      <w:r w:rsidRPr="00B67CD0">
        <w:rPr>
          <w:rFonts w:ascii="Times New Roman" w:eastAsia="Times New Roman" w:hAnsi="Times New Roman" w:cs="Times New Roman"/>
          <w:color w:val="000000"/>
          <w:sz w:val="24"/>
          <w:szCs w:val="24"/>
        </w:rPr>
        <w:t>5.29) </w:t>
      </w:r>
    </w:p>
    <w:p w14:paraId="11656AFA" w14:textId="6A87BF65"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Net volume of flow in Y-direction =    </w:t>
      </w:r>
      <w:r w:rsidRPr="00B67CD0">
        <w:rPr>
          <w:rFonts w:ascii="Times New Roman" w:eastAsia="Times New Roman" w:hAnsi="Times New Roman" w:cs="Times New Roman"/>
          <w:noProof/>
          <w:color w:val="000000"/>
          <w:sz w:val="24"/>
          <w:szCs w:val="24"/>
        </w:rPr>
        <w:drawing>
          <wp:inline distT="0" distB="0" distL="0" distR="0" wp14:anchorId="324327FC" wp14:editId="2D9FE7AE">
            <wp:extent cx="1333500" cy="495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w:t>
      </w:r>
      <w:proofErr w:type="gramStart"/>
      <w:r w:rsidRPr="00B67CD0">
        <w:rPr>
          <w:rFonts w:ascii="Times New Roman" w:eastAsia="Times New Roman" w:hAnsi="Times New Roman" w:cs="Times New Roman"/>
          <w:color w:val="000000"/>
          <w:sz w:val="24"/>
          <w:szCs w:val="24"/>
        </w:rPr>
        <w:t>   (</w:t>
      </w:r>
      <w:proofErr w:type="gramEnd"/>
      <w:r w:rsidRPr="00B67CD0">
        <w:rPr>
          <w:rFonts w:ascii="Times New Roman" w:eastAsia="Times New Roman" w:hAnsi="Times New Roman" w:cs="Times New Roman"/>
          <w:color w:val="000000"/>
          <w:sz w:val="24"/>
          <w:szCs w:val="24"/>
        </w:rPr>
        <w:t>5.30)</w:t>
      </w:r>
    </w:p>
    <w:p w14:paraId="7AC5C5C5"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10410550" w14:textId="3487C435"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The rate of change in groundwater storage within the control volume is given as </w:t>
      </w:r>
      <w:r w:rsidRPr="00B67CD0">
        <w:rPr>
          <w:rFonts w:ascii="Times New Roman" w:eastAsia="Times New Roman" w:hAnsi="Times New Roman" w:cs="Times New Roman"/>
          <w:noProof/>
          <w:color w:val="000000"/>
          <w:sz w:val="24"/>
          <w:szCs w:val="24"/>
        </w:rPr>
        <w:drawing>
          <wp:inline distT="0" distB="0" distL="0" distR="0" wp14:anchorId="5561C8E9" wp14:editId="57ECDA83">
            <wp:extent cx="891540" cy="457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91540" cy="45720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Now, from the continuity principle, net outflow rate is equal to the rate of change in groundwater storage within the control volume. That is,</w:t>
      </w:r>
    </w:p>
    <w:p w14:paraId="29759386"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1EA93DC5" w14:textId="1D573DDC"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noProof/>
          <w:color w:val="000000"/>
          <w:sz w:val="24"/>
          <w:szCs w:val="24"/>
        </w:rPr>
        <w:drawing>
          <wp:inline distT="0" distB="0" distL="0" distR="0" wp14:anchorId="23656EBC" wp14:editId="7DF439B8">
            <wp:extent cx="3535680" cy="4648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535680" cy="46482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(5.31)</w:t>
      </w:r>
    </w:p>
    <w:p w14:paraId="5DB369FC" w14:textId="37A2B01A"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lastRenderedPageBreak/>
        <w:t>From the Darcy’s law </w:t>
      </w:r>
      <w:r w:rsidRPr="00B67CD0">
        <w:rPr>
          <w:rFonts w:ascii="Times New Roman" w:eastAsia="Times New Roman" w:hAnsi="Times New Roman" w:cs="Times New Roman"/>
          <w:noProof/>
          <w:color w:val="000000"/>
          <w:sz w:val="24"/>
          <w:szCs w:val="24"/>
        </w:rPr>
        <w:drawing>
          <wp:inline distT="0" distB="0" distL="0" distR="0" wp14:anchorId="0555DED8" wp14:editId="1C16F431">
            <wp:extent cx="1021080" cy="5257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21080" cy="52578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and </w:t>
      </w:r>
      <w:r w:rsidRPr="00B67CD0">
        <w:rPr>
          <w:rFonts w:ascii="Times New Roman" w:eastAsia="Times New Roman" w:hAnsi="Times New Roman" w:cs="Times New Roman"/>
          <w:noProof/>
          <w:color w:val="000000"/>
          <w:sz w:val="24"/>
          <w:szCs w:val="24"/>
        </w:rPr>
        <w:drawing>
          <wp:inline distT="0" distB="0" distL="0" distR="0" wp14:anchorId="4A52AEF4" wp14:editId="0F157D67">
            <wp:extent cx="998220" cy="495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8220" cy="49530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xml:space="preserve">, </w:t>
      </w:r>
      <w:proofErr w:type="gramStart"/>
      <w:r w:rsidRPr="00B67CD0">
        <w:rPr>
          <w:rFonts w:ascii="Times New Roman" w:eastAsia="Times New Roman" w:hAnsi="Times New Roman" w:cs="Times New Roman"/>
          <w:color w:val="000000"/>
          <w:sz w:val="24"/>
          <w:szCs w:val="24"/>
        </w:rPr>
        <w:t>and also</w:t>
      </w:r>
      <w:proofErr w:type="gramEnd"/>
      <w:r w:rsidRPr="00B67CD0">
        <w:rPr>
          <w:rFonts w:ascii="Times New Roman" w:eastAsia="Times New Roman" w:hAnsi="Times New Roman" w:cs="Times New Roman"/>
          <w:color w:val="000000"/>
          <w:sz w:val="24"/>
          <w:szCs w:val="24"/>
        </w:rPr>
        <w:t xml:space="preserve"> ∆x ∆y is common on both sides which allows us to eliminate it. Thus, Eqn. (5.31) can be written as: </w:t>
      </w:r>
    </w:p>
    <w:p w14:paraId="46F5C3F6" w14:textId="00E09D29"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610EA01A" wp14:editId="659E3192">
            <wp:extent cx="2766060" cy="5867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66060" cy="58674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(5.32)</w:t>
      </w:r>
    </w:p>
    <w:p w14:paraId="5D6B7EEB"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7FF0F34E"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Where,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x</w:t>
      </w:r>
      <w:proofErr w:type="spellEnd"/>
      <w:r w:rsidRPr="00B67CD0">
        <w:rPr>
          <w:rFonts w:ascii="Times New Roman" w:eastAsia="Times New Roman" w:hAnsi="Times New Roman" w:cs="Times New Roman"/>
          <w:color w:val="000000"/>
          <w:sz w:val="24"/>
          <w:szCs w:val="24"/>
        </w:rPr>
        <w:t> and K</w:t>
      </w:r>
      <w:r w:rsidRPr="00B67CD0">
        <w:rPr>
          <w:rFonts w:ascii="Times New Roman" w:eastAsia="Times New Roman" w:hAnsi="Times New Roman" w:cs="Times New Roman"/>
          <w:color w:val="000000"/>
          <w:sz w:val="24"/>
          <w:szCs w:val="24"/>
          <w:vertAlign w:val="subscript"/>
        </w:rPr>
        <w:t>y</w:t>
      </w:r>
      <w:r w:rsidRPr="00B67CD0">
        <w:rPr>
          <w:rFonts w:ascii="Times New Roman" w:eastAsia="Times New Roman" w:hAnsi="Times New Roman" w:cs="Times New Roman"/>
          <w:color w:val="000000"/>
          <w:sz w:val="24"/>
          <w:szCs w:val="24"/>
        </w:rPr>
        <w:t> = aquifer hydraulic conductivities in the X- and Y-directions, respectively; S</w:t>
      </w:r>
      <w:r w:rsidRPr="00B67CD0">
        <w:rPr>
          <w:rFonts w:ascii="Times New Roman" w:eastAsia="Times New Roman" w:hAnsi="Times New Roman" w:cs="Times New Roman"/>
          <w:color w:val="000000"/>
          <w:sz w:val="24"/>
          <w:szCs w:val="24"/>
          <w:vertAlign w:val="subscript"/>
        </w:rPr>
        <w:t>y</w:t>
      </w:r>
      <w:r w:rsidRPr="00B67CD0">
        <w:rPr>
          <w:rFonts w:ascii="Times New Roman" w:eastAsia="Times New Roman" w:hAnsi="Times New Roman" w:cs="Times New Roman"/>
          <w:color w:val="000000"/>
          <w:sz w:val="24"/>
          <w:szCs w:val="24"/>
        </w:rPr>
        <w:t> = specific yield of the aquifer; h = hydraulic head in the aquifer; and t = time.</w:t>
      </w:r>
    </w:p>
    <w:p w14:paraId="59B2F3CA"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413F8159"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Equation (5.32) is known as ‘nonlinear </w:t>
      </w:r>
      <w:proofErr w:type="spellStart"/>
      <w:r w:rsidRPr="00B67CD0">
        <w:rPr>
          <w:rFonts w:ascii="Times New Roman" w:eastAsia="Times New Roman" w:hAnsi="Times New Roman" w:cs="Times New Roman"/>
          <w:color w:val="000000"/>
          <w:sz w:val="24"/>
          <w:szCs w:val="24"/>
        </w:rPr>
        <w:t>Boussinesq</w:t>
      </w:r>
      <w:proofErr w:type="spellEnd"/>
      <w:r w:rsidRPr="00B67CD0">
        <w:rPr>
          <w:rFonts w:ascii="Times New Roman" w:eastAsia="Times New Roman" w:hAnsi="Times New Roman" w:cs="Times New Roman"/>
          <w:color w:val="000000"/>
          <w:sz w:val="24"/>
          <w:szCs w:val="24"/>
        </w:rPr>
        <w:t xml:space="preserve"> equation’ or simply ‘</w:t>
      </w:r>
      <w:proofErr w:type="spellStart"/>
      <w:r w:rsidRPr="00B67CD0">
        <w:rPr>
          <w:rFonts w:ascii="Times New Roman" w:eastAsia="Times New Roman" w:hAnsi="Times New Roman" w:cs="Times New Roman"/>
          <w:color w:val="000000"/>
          <w:sz w:val="24"/>
          <w:szCs w:val="24"/>
        </w:rPr>
        <w:t>Boussinesq</w:t>
      </w:r>
      <w:proofErr w:type="spellEnd"/>
      <w:r w:rsidRPr="00B67CD0">
        <w:rPr>
          <w:rFonts w:ascii="Times New Roman" w:eastAsia="Times New Roman" w:hAnsi="Times New Roman" w:cs="Times New Roman"/>
          <w:color w:val="000000"/>
          <w:sz w:val="24"/>
          <w:szCs w:val="24"/>
        </w:rPr>
        <w:t xml:space="preserve"> equation’, which is a general equation for transient two-dimensional flow in heterogeneous and anisotropic unconfined aquifer systems. This equation is a type of differential equation that cannot be solved using calculus, except for some very specific cases.   </w:t>
      </w:r>
    </w:p>
    <w:p w14:paraId="3C51FB90"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If the drawdown in an unconfined aquifer is very small compared to its saturated thickness, the variable aquifer thickness (h) can be replaced with an average saturated thickness of the unconfined aquifer (</w:t>
      </w:r>
      <w:proofErr w:type="spellStart"/>
      <w:r w:rsidRPr="00B67CD0">
        <w:rPr>
          <w:rFonts w:ascii="Times New Roman" w:eastAsia="Times New Roman" w:hAnsi="Times New Roman" w:cs="Times New Roman"/>
          <w:color w:val="000000"/>
          <w:sz w:val="24"/>
          <w:szCs w:val="24"/>
        </w:rPr>
        <w:t>h</w:t>
      </w:r>
      <w:r w:rsidRPr="00B67CD0">
        <w:rPr>
          <w:rFonts w:ascii="Times New Roman" w:eastAsia="Times New Roman" w:hAnsi="Times New Roman" w:cs="Times New Roman"/>
          <w:color w:val="000000"/>
          <w:sz w:val="24"/>
          <w:szCs w:val="24"/>
          <w:vertAlign w:val="subscript"/>
        </w:rPr>
        <w:t>mean</w:t>
      </w:r>
      <w:proofErr w:type="spellEnd"/>
      <w:r w:rsidRPr="00B67CD0">
        <w:rPr>
          <w:rFonts w:ascii="Times New Roman" w:eastAsia="Times New Roman" w:hAnsi="Times New Roman" w:cs="Times New Roman"/>
          <w:color w:val="000000"/>
          <w:sz w:val="24"/>
          <w:szCs w:val="24"/>
        </w:rPr>
        <w:t xml:space="preserve">) which is assumed to be constant over the aquifer. Given this assumption, the </w:t>
      </w:r>
      <w:proofErr w:type="spellStart"/>
      <w:r w:rsidRPr="00B67CD0">
        <w:rPr>
          <w:rFonts w:ascii="Times New Roman" w:eastAsia="Times New Roman" w:hAnsi="Times New Roman" w:cs="Times New Roman"/>
          <w:color w:val="000000"/>
          <w:sz w:val="24"/>
          <w:szCs w:val="24"/>
        </w:rPr>
        <w:t>Boussinesq</w:t>
      </w:r>
      <w:proofErr w:type="spellEnd"/>
      <w:r w:rsidRPr="00B67CD0">
        <w:rPr>
          <w:rFonts w:ascii="Times New Roman" w:eastAsia="Times New Roman" w:hAnsi="Times New Roman" w:cs="Times New Roman"/>
          <w:color w:val="000000"/>
          <w:sz w:val="24"/>
          <w:szCs w:val="24"/>
        </w:rPr>
        <w:t xml:space="preserve"> equation [Eqn. (5.32)] can be linearized as follows: </w:t>
      </w:r>
    </w:p>
    <w:p w14:paraId="302CA10D" w14:textId="5A93F818"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noProof/>
          <w:color w:val="000000"/>
          <w:sz w:val="24"/>
          <w:szCs w:val="24"/>
        </w:rPr>
        <w:drawing>
          <wp:inline distT="0" distB="0" distL="0" distR="0" wp14:anchorId="09210101" wp14:editId="0C029828">
            <wp:extent cx="2773680" cy="5181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73680" cy="51816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(5.33)</w:t>
      </w:r>
    </w:p>
    <w:p w14:paraId="3B2B2C1E"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02483DD0" w14:textId="37CE1D13"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Equation (5.33) is known as ‘linear </w:t>
      </w:r>
      <w:proofErr w:type="spellStart"/>
      <w:r w:rsidRPr="00B67CD0">
        <w:rPr>
          <w:rFonts w:ascii="Times New Roman" w:eastAsia="Times New Roman" w:hAnsi="Times New Roman" w:cs="Times New Roman"/>
          <w:color w:val="000000"/>
          <w:sz w:val="24"/>
          <w:szCs w:val="24"/>
        </w:rPr>
        <w:t>Boussinesq</w:t>
      </w:r>
      <w:proofErr w:type="spellEnd"/>
      <w:r w:rsidRPr="00B67CD0">
        <w:rPr>
          <w:rFonts w:ascii="Times New Roman" w:eastAsia="Times New Roman" w:hAnsi="Times New Roman" w:cs="Times New Roman"/>
          <w:color w:val="000000"/>
          <w:sz w:val="24"/>
          <w:szCs w:val="24"/>
        </w:rPr>
        <w:t xml:space="preserve"> equation’, which can easily be solved using calculus. For steady-state groundwater flow in heterogeneous and anisotropic unconfined aquifer systems </w:t>
      </w:r>
      <w:r w:rsidRPr="00B67CD0">
        <w:rPr>
          <w:rFonts w:ascii="Times New Roman" w:eastAsia="Times New Roman" w:hAnsi="Times New Roman" w:cs="Times New Roman"/>
          <w:noProof/>
          <w:color w:val="000000"/>
          <w:sz w:val="24"/>
          <w:szCs w:val="24"/>
        </w:rPr>
        <w:drawing>
          <wp:inline distT="0" distB="0" distL="0" distR="0" wp14:anchorId="52304AFE" wp14:editId="32671645">
            <wp:extent cx="487680" cy="4648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7680" cy="46482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(i.e., no change in aquifer storage with time). Therefore, Eqn. (5.32) simplifies to: </w:t>
      </w:r>
    </w:p>
    <w:p w14:paraId="28780FE8" w14:textId="58D88D0A"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noProof/>
          <w:color w:val="000000"/>
          <w:sz w:val="24"/>
          <w:szCs w:val="24"/>
        </w:rPr>
        <w:drawing>
          <wp:inline distT="0" distB="0" distL="0" distR="0" wp14:anchorId="21B9E4FE" wp14:editId="1B59A340">
            <wp:extent cx="2407920" cy="5867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07920" cy="58674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(5.34) </w:t>
      </w:r>
    </w:p>
    <w:p w14:paraId="21070BBB"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and Eqn. (5.33) simplifies to: </w:t>
      </w:r>
    </w:p>
    <w:p w14:paraId="2659C440" w14:textId="2E13A814"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lastRenderedPageBreak/>
        <w:t> </w:t>
      </w:r>
      <w:r w:rsidRPr="00B67CD0">
        <w:rPr>
          <w:rFonts w:ascii="Times New Roman" w:eastAsia="Times New Roman" w:hAnsi="Times New Roman" w:cs="Times New Roman"/>
          <w:noProof/>
          <w:color w:val="000000"/>
          <w:sz w:val="24"/>
          <w:szCs w:val="24"/>
        </w:rPr>
        <w:drawing>
          <wp:inline distT="0" distB="0" distL="0" distR="0" wp14:anchorId="73929B45" wp14:editId="1D465410">
            <wp:extent cx="2240280" cy="5867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40280" cy="58674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(5.35)</w:t>
      </w:r>
    </w:p>
    <w:p w14:paraId="5CCA9162"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Moreover, if a groundwater source or sink exists, Eqn. (5.32) is written as: </w:t>
      </w:r>
    </w:p>
    <w:p w14:paraId="6238370A" w14:textId="5B3FC44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noProof/>
          <w:color w:val="000000"/>
          <w:sz w:val="24"/>
          <w:szCs w:val="24"/>
        </w:rPr>
        <w:drawing>
          <wp:inline distT="0" distB="0" distL="0" distR="0" wp14:anchorId="5A5B8C58" wp14:editId="7C1F63AC">
            <wp:extent cx="3657600" cy="609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57600" cy="60960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(5.36) </w:t>
      </w:r>
    </w:p>
    <w:p w14:paraId="21A45DB1"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For steady-state groundwater flow conditions, Eqn. (5.36) can be written as: </w:t>
      </w:r>
    </w:p>
    <w:p w14:paraId="39AB07B9" w14:textId="0320AD6A"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Arial" w:eastAsia="Times New Roman" w:hAnsi="Arial" w:cs="Arial"/>
          <w:noProof/>
          <w:color w:val="000000"/>
          <w:sz w:val="14"/>
          <w:szCs w:val="14"/>
        </w:rPr>
        <w:drawing>
          <wp:inline distT="0" distB="0" distL="0" distR="0" wp14:anchorId="0523E390" wp14:editId="1039593A">
            <wp:extent cx="3314700" cy="571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14700" cy="57150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(5.37)</w:t>
      </w:r>
    </w:p>
    <w:p w14:paraId="7154156D"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41C6F2E7"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5.4.2 </w:t>
      </w:r>
      <w:proofErr w:type="spellStart"/>
      <w:r w:rsidRPr="00B67CD0">
        <w:rPr>
          <w:rFonts w:ascii="Times New Roman" w:eastAsia="Times New Roman" w:hAnsi="Times New Roman" w:cs="Times New Roman"/>
          <w:color w:val="000000"/>
          <w:sz w:val="24"/>
          <w:szCs w:val="24"/>
        </w:rPr>
        <w:t>Boussinesq</w:t>
      </w:r>
      <w:proofErr w:type="spellEnd"/>
      <w:r w:rsidRPr="00B67CD0">
        <w:rPr>
          <w:rFonts w:ascii="Times New Roman" w:eastAsia="Times New Roman" w:hAnsi="Times New Roman" w:cs="Times New Roman"/>
          <w:color w:val="000000"/>
          <w:sz w:val="24"/>
          <w:szCs w:val="24"/>
        </w:rPr>
        <w:t xml:space="preserve"> Equation for Homogenous and Isotropic Unconfined Aquifer System</w:t>
      </w:r>
    </w:p>
    <w:p w14:paraId="08616EF3"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For homogeneous and isotropic unconfined aquifer systems,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x</w:t>
      </w:r>
      <w:proofErr w:type="spellEnd"/>
      <w:r w:rsidRPr="00B67CD0">
        <w:rPr>
          <w:rFonts w:ascii="Times New Roman" w:eastAsia="Times New Roman" w:hAnsi="Times New Roman" w:cs="Times New Roman"/>
          <w:color w:val="000000"/>
          <w:sz w:val="24"/>
          <w:szCs w:val="24"/>
        </w:rPr>
        <w:t> = K</w:t>
      </w:r>
      <w:r w:rsidRPr="00B67CD0">
        <w:rPr>
          <w:rFonts w:ascii="Times New Roman" w:eastAsia="Times New Roman" w:hAnsi="Times New Roman" w:cs="Times New Roman"/>
          <w:color w:val="000000"/>
          <w:sz w:val="24"/>
          <w:szCs w:val="24"/>
          <w:vertAlign w:val="subscript"/>
        </w:rPr>
        <w:t>y</w:t>
      </w:r>
      <w:r w:rsidRPr="00B67CD0">
        <w:rPr>
          <w:rFonts w:ascii="Times New Roman" w:eastAsia="Times New Roman" w:hAnsi="Times New Roman" w:cs="Times New Roman"/>
          <w:color w:val="000000"/>
          <w:sz w:val="24"/>
          <w:szCs w:val="24"/>
        </w:rPr>
        <w:t> = K and the value of K will remain constant over the aquifer. Therefore, for groundwater flow through homogeneous and isotropic unconfined aquifer systems, Eqn. (5.32) reduces to: </w:t>
      </w:r>
    </w:p>
    <w:p w14:paraId="1CEA0A64" w14:textId="48490FCB"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4CDDCBC0" wp14:editId="1C7825A6">
            <wp:extent cx="2324100" cy="6172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324100" cy="61722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(5.38) </w:t>
      </w:r>
    </w:p>
    <w:p w14:paraId="599D54F3"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Note that Eqn. (5.38) is also called ‘nonlinear </w:t>
      </w:r>
      <w:proofErr w:type="spellStart"/>
      <w:r w:rsidRPr="00B67CD0">
        <w:rPr>
          <w:rFonts w:ascii="Times New Roman" w:eastAsia="Times New Roman" w:hAnsi="Times New Roman" w:cs="Times New Roman"/>
          <w:color w:val="000000"/>
          <w:sz w:val="24"/>
          <w:szCs w:val="24"/>
        </w:rPr>
        <w:t>Boussinesq</w:t>
      </w:r>
      <w:proofErr w:type="spellEnd"/>
      <w:r w:rsidRPr="00B67CD0">
        <w:rPr>
          <w:rFonts w:ascii="Times New Roman" w:eastAsia="Times New Roman" w:hAnsi="Times New Roman" w:cs="Times New Roman"/>
          <w:color w:val="000000"/>
          <w:sz w:val="24"/>
          <w:szCs w:val="24"/>
        </w:rPr>
        <w:t xml:space="preserve"> equation’, and it cannot be solved using calculus, except for some simple cases. </w:t>
      </w:r>
    </w:p>
    <w:p w14:paraId="03D0D815"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For homogeneous and isotropic unconfined aquifer systems, Eqn. (5.33) simplifies to: </w:t>
      </w:r>
    </w:p>
    <w:p w14:paraId="7DFE3D05" w14:textId="496EBC15"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73DE66AE" wp14:editId="12C5CDA4">
            <wp:extent cx="2011680" cy="6019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11680" cy="60198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(5.39a) </w:t>
      </w:r>
    </w:p>
    <w:p w14:paraId="1D77ED24" w14:textId="3207F5FC" w:rsidR="00B67CD0" w:rsidRPr="00B67CD0" w:rsidRDefault="00B67CD0" w:rsidP="00B67CD0">
      <w:pPr>
        <w:shd w:val="clear" w:color="auto" w:fill="FAFAFA"/>
        <w:spacing w:after="240" w:line="240" w:lineRule="auto"/>
        <w:rPr>
          <w:rFonts w:ascii="Arial" w:eastAsia="Times New Roman" w:hAnsi="Arial" w:cs="Arial"/>
          <w:color w:val="000000"/>
          <w:sz w:val="14"/>
          <w:szCs w:val="14"/>
        </w:rPr>
      </w:pPr>
      <w:proofErr w:type="gramStart"/>
      <w:r w:rsidRPr="00B67CD0">
        <w:rPr>
          <w:rFonts w:ascii="Times New Roman" w:eastAsia="Times New Roman" w:hAnsi="Times New Roman" w:cs="Times New Roman"/>
          <w:color w:val="000000"/>
          <w:sz w:val="24"/>
          <w:szCs w:val="24"/>
        </w:rPr>
        <w:t>Or,   </w:t>
      </w:r>
      <w:proofErr w:type="gramEnd"/>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36160A90" wp14:editId="59A1DF7F">
            <wp:extent cx="1524000" cy="571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(5.39b)</w:t>
      </w:r>
    </w:p>
    <w:p w14:paraId="1CD14F87"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24E4B288"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Equations (5.39a) or (5.39b) is called ‘linear </w:t>
      </w:r>
      <w:proofErr w:type="spellStart"/>
      <w:r w:rsidRPr="00B67CD0">
        <w:rPr>
          <w:rFonts w:ascii="Times New Roman" w:eastAsia="Times New Roman" w:hAnsi="Times New Roman" w:cs="Times New Roman"/>
          <w:color w:val="000000"/>
          <w:sz w:val="24"/>
          <w:szCs w:val="24"/>
        </w:rPr>
        <w:t>Boussinesq</w:t>
      </w:r>
      <w:proofErr w:type="spellEnd"/>
      <w:r w:rsidRPr="00B67CD0">
        <w:rPr>
          <w:rFonts w:ascii="Times New Roman" w:eastAsia="Times New Roman" w:hAnsi="Times New Roman" w:cs="Times New Roman"/>
          <w:color w:val="000000"/>
          <w:sz w:val="24"/>
          <w:szCs w:val="24"/>
        </w:rPr>
        <w:t xml:space="preserve"> equation’, which are widely used for obtaining analytical solutions, together with their one-dimensional forms. Note that Eqn. (5.39a) </w:t>
      </w:r>
      <w:r w:rsidRPr="00B67CD0">
        <w:rPr>
          <w:rFonts w:ascii="Times New Roman" w:eastAsia="Times New Roman" w:hAnsi="Times New Roman" w:cs="Times New Roman"/>
          <w:color w:val="000000"/>
          <w:sz w:val="24"/>
          <w:szCs w:val="24"/>
        </w:rPr>
        <w:lastRenderedPageBreak/>
        <w:t>or Eqn. (5.39b) has the same form as that for homogeneous and isotropic confined aquifer systems [i.e., Eqn. (5.19)]. </w:t>
      </w:r>
    </w:p>
    <w:p w14:paraId="74A1BFA1"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For steady-state groundwater flow conditions in homogeneous and isotropic unconfined aquifer systems, Eqn. (5.34) can be written as: </w:t>
      </w:r>
    </w:p>
    <w:p w14:paraId="7C41747A" w14:textId="7CB3FD71"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069FF8C7" wp14:editId="05C549FC">
            <wp:extent cx="1958340" cy="5486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58340" cy="54864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(5.40)</w:t>
      </w:r>
    </w:p>
    <w:p w14:paraId="761E6939"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and Eqn. (5.35) can be written as: </w:t>
      </w:r>
    </w:p>
    <w:p w14:paraId="07B7A81F" w14:textId="5A613321"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4217A231" wp14:editId="34C09001">
            <wp:extent cx="1173480" cy="609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73480" cy="60960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(5.41)</w:t>
      </w:r>
    </w:p>
    <w:p w14:paraId="2BB95CD8"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012B8B10"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Equation (5.41) is the same as Eqn. (5.23), i.e., ‘two-dimensional Laplace equation’. </w:t>
      </w:r>
    </w:p>
    <w:p w14:paraId="7E8287F3"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5.5 Equations for Groundwater Flow in Leaky Confined Aquifers</w:t>
      </w:r>
    </w:p>
    <w:p w14:paraId="70A67CBF"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The equations of confined aquifers presented in Sections 5.2 and 5.3 </w:t>
      </w:r>
      <w:proofErr w:type="gramStart"/>
      <w:r w:rsidRPr="00B67CD0">
        <w:rPr>
          <w:rFonts w:ascii="Times New Roman" w:eastAsia="Times New Roman" w:hAnsi="Times New Roman" w:cs="Times New Roman"/>
          <w:color w:val="000000"/>
          <w:sz w:val="24"/>
          <w:szCs w:val="24"/>
        </w:rPr>
        <w:t>are based on the assumption</w:t>
      </w:r>
      <w:proofErr w:type="gramEnd"/>
      <w:r w:rsidRPr="00B67CD0">
        <w:rPr>
          <w:rFonts w:ascii="Times New Roman" w:eastAsia="Times New Roman" w:hAnsi="Times New Roman" w:cs="Times New Roman"/>
          <w:color w:val="000000"/>
          <w:sz w:val="24"/>
          <w:szCs w:val="24"/>
        </w:rPr>
        <w:t xml:space="preserve"> that all flow comes from water stored in the aquifer. However</w:t>
      </w:r>
      <w:proofErr w:type="gramStart"/>
      <w:r w:rsidRPr="00B67CD0">
        <w:rPr>
          <w:rFonts w:ascii="Times New Roman" w:eastAsia="Times New Roman" w:hAnsi="Times New Roman" w:cs="Times New Roman"/>
          <w:color w:val="000000"/>
          <w:sz w:val="24"/>
          <w:szCs w:val="24"/>
        </w:rPr>
        <w:t>, in reality, significant</w:t>
      </w:r>
      <w:proofErr w:type="gramEnd"/>
      <w:r w:rsidRPr="00B67CD0">
        <w:rPr>
          <w:rFonts w:ascii="Times New Roman" w:eastAsia="Times New Roman" w:hAnsi="Times New Roman" w:cs="Times New Roman"/>
          <w:color w:val="000000"/>
          <w:sz w:val="24"/>
          <w:szCs w:val="24"/>
        </w:rPr>
        <w:t xml:space="preserve"> flow is often generated from leakage into the confined aquifer through overlying or underlying confining layers (Fig. 5.4). If this is the case, then the confined aquifer is called ‘leaky confined aquifer’. The procedures for the derivation of governing equation for flow in leaky confined aquifers are the same as discussed in Section 5.2, except for an additional term ‘leakage’ and the two-dimensional flow in case of leaky confined aquifers. </w:t>
      </w:r>
    </w:p>
    <w:p w14:paraId="3E0CA05A"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05706501"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The leakage is considered to appear in the control volume (Fig. 5.1) as horizontal flow. This assumption is justified on the grounds that the hydraulic conductivity of the aquifer is usually much greater than that of the confining layer (aquitard). For these conditions, the law of refraction suggests that the flow in the confining layer will be almost vertical if the flow in the confined aquifer is horizontal as illustrated in Fig. 5.4. Thus, the flow in leaky confined aquifers is essentially two-dimensional in the horizontal plane. Given these flow conditions in leaky confined aquifers, the general equation of flow can be derived using the law of mass conservation and Darcy’s law as presented below.</w:t>
      </w:r>
    </w:p>
    <w:p w14:paraId="43DF95B4" w14:textId="75D7DED7" w:rsidR="00B67CD0" w:rsidRPr="00B67CD0" w:rsidRDefault="00B67CD0" w:rsidP="00B67CD0">
      <w:pPr>
        <w:shd w:val="clear" w:color="auto" w:fill="FAFAFA"/>
        <w:spacing w:after="240" w:line="240" w:lineRule="auto"/>
        <w:jc w:val="center"/>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lastRenderedPageBreak/>
        <w:t> </w:t>
      </w:r>
      <w:r w:rsidRPr="00B67CD0">
        <w:rPr>
          <w:rFonts w:ascii="Times New Roman" w:eastAsia="Times New Roman" w:hAnsi="Times New Roman" w:cs="Times New Roman"/>
          <w:noProof/>
          <w:color w:val="000000"/>
          <w:sz w:val="24"/>
          <w:szCs w:val="24"/>
        </w:rPr>
        <w:drawing>
          <wp:inline distT="0" distB="0" distL="0" distR="0" wp14:anchorId="1FB5F89C" wp14:editId="5988F2CF">
            <wp:extent cx="4236720" cy="3223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236720" cy="322326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w:t>
      </w:r>
    </w:p>
    <w:p w14:paraId="737EF906" w14:textId="77777777" w:rsidR="00B67CD0" w:rsidRPr="00B67CD0" w:rsidRDefault="00B67CD0" w:rsidP="00B67CD0">
      <w:pPr>
        <w:shd w:val="clear" w:color="auto" w:fill="FAFAFA"/>
        <w:spacing w:after="240" w:line="240" w:lineRule="auto"/>
        <w:jc w:val="center"/>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Fig. 5.4. Groundwater flow pattern in a leaky confined aquifer.</w:t>
      </w:r>
    </w:p>
    <w:p w14:paraId="692444D4"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2F71575A"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5.5.1 Heterogeneous and Anisotropic Leaky Confined Aquifer System</w:t>
      </w:r>
    </w:p>
    <w:p w14:paraId="2A30E579"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Let’s assume a heterogeneous and anisotropic leaky confined aquifer of thickness b, which receives leakage (R</w:t>
      </w:r>
      <w:r w:rsidRPr="00B67CD0">
        <w:rPr>
          <w:rFonts w:ascii="Times New Roman" w:eastAsia="Times New Roman" w:hAnsi="Times New Roman" w:cs="Times New Roman"/>
          <w:color w:val="000000"/>
          <w:sz w:val="24"/>
          <w:szCs w:val="24"/>
          <w:vertAlign w:val="subscript"/>
        </w:rPr>
        <w:t>L</w:t>
      </w:r>
      <w:r w:rsidRPr="00B67CD0">
        <w:rPr>
          <w:rFonts w:ascii="Times New Roman" w:eastAsia="Times New Roman" w:hAnsi="Times New Roman" w:cs="Times New Roman"/>
          <w:color w:val="000000"/>
          <w:sz w:val="24"/>
          <w:szCs w:val="24"/>
        </w:rPr>
        <w:t>) from an overlying unconfined aquifer (Fig. 5.4). Considering the above-mentioned flow conditions in leaky confined aquifers, the mass balance of flow for a control volume (Fig. 5.1) yields the following equation: </w:t>
      </w:r>
    </w:p>
    <w:p w14:paraId="30E01B44" w14:textId="62455AD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noProof/>
          <w:color w:val="000000"/>
          <w:sz w:val="24"/>
          <w:szCs w:val="24"/>
        </w:rPr>
        <w:drawing>
          <wp:inline distT="0" distB="0" distL="0" distR="0" wp14:anchorId="230F451A" wp14:editId="53F7BE1E">
            <wp:extent cx="4960620" cy="4876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960620" cy="48768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(5.42) </w:t>
      </w:r>
    </w:p>
    <w:p w14:paraId="2082BE0C"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Dividing both sides of Eqn. (5.42) by ∆</w:t>
      </w:r>
      <w:proofErr w:type="spellStart"/>
      <w:r w:rsidRPr="00B67CD0">
        <w:rPr>
          <w:rFonts w:ascii="Times New Roman" w:eastAsia="Times New Roman" w:hAnsi="Times New Roman" w:cs="Times New Roman"/>
          <w:color w:val="000000"/>
          <w:sz w:val="24"/>
          <w:szCs w:val="24"/>
        </w:rPr>
        <w:t>x∆y</w:t>
      </w:r>
      <w:proofErr w:type="spellEnd"/>
      <w:r w:rsidRPr="00B67CD0">
        <w:rPr>
          <w:rFonts w:ascii="Times New Roman" w:eastAsia="Times New Roman" w:hAnsi="Times New Roman" w:cs="Times New Roman"/>
          <w:color w:val="000000"/>
          <w:sz w:val="24"/>
          <w:szCs w:val="24"/>
        </w:rPr>
        <w:t>, we have: </w:t>
      </w:r>
    </w:p>
    <w:p w14:paraId="52C18AA1" w14:textId="2BFC1B91"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1BDAB46A" wp14:editId="07142C82">
            <wp:extent cx="3307080" cy="5638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07080" cy="56388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(5.43) </w:t>
      </w:r>
    </w:p>
    <w:p w14:paraId="65F02C23"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By assuming that the density of water does not vary spatially, i.e., </w:t>
      </w:r>
      <w:proofErr w:type="spellStart"/>
      <w:r w:rsidRPr="00B67CD0">
        <w:rPr>
          <w:rFonts w:ascii="Times New Roman" w:eastAsia="Times New Roman" w:hAnsi="Times New Roman" w:cs="Times New Roman"/>
          <w:color w:val="000000"/>
          <w:sz w:val="24"/>
          <w:szCs w:val="24"/>
        </w:rPr>
        <w:t>ρ</w:t>
      </w:r>
      <w:r w:rsidRPr="00B67CD0">
        <w:rPr>
          <w:rFonts w:ascii="Times New Roman" w:eastAsia="Times New Roman" w:hAnsi="Times New Roman" w:cs="Times New Roman"/>
          <w:color w:val="000000"/>
          <w:sz w:val="24"/>
          <w:szCs w:val="24"/>
          <w:vertAlign w:val="subscript"/>
        </w:rPr>
        <w:t>w</w:t>
      </w:r>
      <w:proofErr w:type="spellEnd"/>
      <w:r w:rsidRPr="00B67CD0">
        <w:rPr>
          <w:rFonts w:ascii="Times New Roman" w:eastAsia="Times New Roman" w:hAnsi="Times New Roman" w:cs="Times New Roman"/>
          <w:color w:val="000000"/>
          <w:sz w:val="24"/>
          <w:szCs w:val="24"/>
          <w:vertAlign w:val="subscript"/>
        </w:rPr>
        <w:t> </w:t>
      </w:r>
      <w:r w:rsidRPr="00B67CD0">
        <w:rPr>
          <w:rFonts w:ascii="Times New Roman" w:eastAsia="Times New Roman" w:hAnsi="Times New Roman" w:cs="Times New Roman"/>
          <w:color w:val="000000"/>
          <w:sz w:val="24"/>
          <w:szCs w:val="24"/>
        </w:rPr>
        <w:t xml:space="preserve">= constant over the aquifer, the density term can be taken out and thereby </w:t>
      </w:r>
      <w:proofErr w:type="spellStart"/>
      <w:r w:rsidRPr="00B67CD0">
        <w:rPr>
          <w:rFonts w:ascii="Times New Roman" w:eastAsia="Times New Roman" w:hAnsi="Times New Roman" w:cs="Times New Roman"/>
          <w:color w:val="000000"/>
          <w:sz w:val="24"/>
          <w:szCs w:val="24"/>
        </w:rPr>
        <w:t>ρ</w:t>
      </w:r>
      <w:r w:rsidRPr="00B67CD0">
        <w:rPr>
          <w:rFonts w:ascii="Times New Roman" w:eastAsia="Times New Roman" w:hAnsi="Times New Roman" w:cs="Times New Roman"/>
          <w:color w:val="000000"/>
          <w:sz w:val="24"/>
          <w:szCs w:val="24"/>
          <w:vertAlign w:val="subscript"/>
        </w:rPr>
        <w:t>w</w:t>
      </w:r>
      <w:proofErr w:type="spellEnd"/>
      <w:r w:rsidRPr="00B67CD0">
        <w:rPr>
          <w:rFonts w:ascii="Times New Roman" w:eastAsia="Times New Roman" w:hAnsi="Times New Roman" w:cs="Times New Roman"/>
          <w:color w:val="000000"/>
          <w:sz w:val="24"/>
          <w:szCs w:val="24"/>
          <w:vertAlign w:val="subscript"/>
        </w:rPr>
        <w:t> </w:t>
      </w:r>
      <w:r w:rsidRPr="00B67CD0">
        <w:rPr>
          <w:rFonts w:ascii="Times New Roman" w:eastAsia="Times New Roman" w:hAnsi="Times New Roman" w:cs="Times New Roman"/>
          <w:color w:val="000000"/>
          <w:sz w:val="24"/>
          <w:szCs w:val="24"/>
        </w:rPr>
        <w:t>gets eliminated. Thus, Eqn. (5.43) reduces to:</w:t>
      </w:r>
    </w:p>
    <w:p w14:paraId="49DA18E6" w14:textId="6201EB4F"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Arial" w:eastAsia="Times New Roman" w:hAnsi="Arial" w:cs="Arial"/>
          <w:noProof/>
          <w:color w:val="000000"/>
          <w:sz w:val="14"/>
          <w:szCs w:val="14"/>
        </w:rPr>
        <w:drawing>
          <wp:inline distT="0" distB="0" distL="0" distR="0" wp14:anchorId="3048024D" wp14:editId="63AC3F36">
            <wp:extent cx="1950720" cy="518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50720" cy="51816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(5.44)</w:t>
      </w:r>
    </w:p>
    <w:p w14:paraId="4EFA15C2"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lastRenderedPageBreak/>
        <w:t> </w:t>
      </w:r>
    </w:p>
    <w:p w14:paraId="6B218406" w14:textId="396FA8C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From the Darcy’s law </w:t>
      </w:r>
      <w:r w:rsidRPr="00B67CD0">
        <w:rPr>
          <w:rFonts w:ascii="Times New Roman" w:eastAsia="Times New Roman" w:hAnsi="Times New Roman" w:cs="Times New Roman"/>
          <w:noProof/>
          <w:color w:val="000000"/>
          <w:sz w:val="24"/>
          <w:szCs w:val="24"/>
        </w:rPr>
        <w:drawing>
          <wp:inline distT="0" distB="0" distL="0" distR="0" wp14:anchorId="558D1BDD" wp14:editId="274C6948">
            <wp:extent cx="1021080" cy="4876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21080" cy="48768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and </w:t>
      </w:r>
      <w:r w:rsidRPr="00B67CD0">
        <w:rPr>
          <w:rFonts w:ascii="Times New Roman" w:eastAsia="Times New Roman" w:hAnsi="Times New Roman" w:cs="Times New Roman"/>
          <w:noProof/>
          <w:color w:val="000000"/>
          <w:sz w:val="24"/>
          <w:szCs w:val="24"/>
        </w:rPr>
        <w:drawing>
          <wp:inline distT="0" distB="0" distL="0" distR="0" wp14:anchorId="2172C999" wp14:editId="10DC0499">
            <wp:extent cx="982980" cy="4648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82980" cy="46482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xml:space="preserve"> . Substituting these expressions of </w:t>
      </w:r>
      <w:proofErr w:type="spellStart"/>
      <w:r w:rsidRPr="00B67CD0">
        <w:rPr>
          <w:rFonts w:ascii="Times New Roman" w:eastAsia="Times New Roman" w:hAnsi="Times New Roman" w:cs="Times New Roman"/>
          <w:color w:val="000000"/>
          <w:sz w:val="24"/>
          <w:szCs w:val="24"/>
        </w:rPr>
        <w:t>q</w:t>
      </w:r>
      <w:r w:rsidRPr="00B67CD0">
        <w:rPr>
          <w:rFonts w:ascii="Times New Roman" w:eastAsia="Times New Roman" w:hAnsi="Times New Roman" w:cs="Times New Roman"/>
          <w:color w:val="000000"/>
          <w:sz w:val="24"/>
          <w:szCs w:val="24"/>
          <w:vertAlign w:val="subscript"/>
        </w:rPr>
        <w:t>x</w:t>
      </w:r>
      <w:proofErr w:type="spellEnd"/>
      <w:r w:rsidRPr="00B67CD0">
        <w:rPr>
          <w:rFonts w:ascii="Times New Roman" w:eastAsia="Times New Roman" w:hAnsi="Times New Roman" w:cs="Times New Roman"/>
          <w:color w:val="000000"/>
          <w:sz w:val="24"/>
          <w:szCs w:val="24"/>
        </w:rPr>
        <w:t xml:space="preserve"> and </w:t>
      </w:r>
      <w:proofErr w:type="spellStart"/>
      <w:r w:rsidRPr="00B67CD0">
        <w:rPr>
          <w:rFonts w:ascii="Times New Roman" w:eastAsia="Times New Roman" w:hAnsi="Times New Roman" w:cs="Times New Roman"/>
          <w:color w:val="000000"/>
          <w:sz w:val="24"/>
          <w:szCs w:val="24"/>
        </w:rPr>
        <w:t>q</w:t>
      </w:r>
      <w:r w:rsidRPr="00B67CD0">
        <w:rPr>
          <w:rFonts w:ascii="Times New Roman" w:eastAsia="Times New Roman" w:hAnsi="Times New Roman" w:cs="Times New Roman"/>
          <w:color w:val="000000"/>
          <w:sz w:val="24"/>
          <w:szCs w:val="24"/>
          <w:vertAlign w:val="subscript"/>
        </w:rPr>
        <w:t>y</w:t>
      </w:r>
      <w:proofErr w:type="spellEnd"/>
      <w:r w:rsidRPr="00B67CD0">
        <w:rPr>
          <w:rFonts w:ascii="Times New Roman" w:eastAsia="Times New Roman" w:hAnsi="Times New Roman" w:cs="Times New Roman"/>
          <w:color w:val="000000"/>
          <w:sz w:val="24"/>
          <w:szCs w:val="24"/>
        </w:rPr>
        <w:t> into Eqn. (5.44) yields the general equation of flow for heterogeneous and anisotropic leaky confined aquifers: </w:t>
      </w:r>
    </w:p>
    <w:p w14:paraId="7FD2BE21" w14:textId="0E249B7F"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4BACC407" wp14:editId="4AFE0578">
            <wp:extent cx="2948940" cy="579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948940" cy="57912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(5.45)</w:t>
      </w:r>
    </w:p>
    <w:p w14:paraId="52D5042E"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510E2CDB"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Multiplying both sides of Eqn. (5.45) by b (thickness of the leaky confined aquifer), we get another form of general groundwater flow equation for heterogeneous and anisotropic leaky confined aquifers:</w:t>
      </w:r>
    </w:p>
    <w:p w14:paraId="27DBA6BA" w14:textId="35CF83EE"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3DE92B64" wp14:editId="5605C125">
            <wp:extent cx="3124200"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124200" cy="609600"/>
                    </a:xfrm>
                    <a:prstGeom prst="rect">
                      <a:avLst/>
                    </a:prstGeom>
                    <a:noFill/>
                    <a:ln>
                      <a:noFill/>
                    </a:ln>
                  </pic:spPr>
                </pic:pic>
              </a:graphicData>
            </a:graphic>
          </wp:inline>
        </w:drawing>
      </w:r>
    </w:p>
    <w:p w14:paraId="3097E6E4" w14:textId="535053F6"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noProof/>
          <w:color w:val="000000"/>
          <w:sz w:val="24"/>
          <w:szCs w:val="24"/>
        </w:rPr>
        <w:drawing>
          <wp:inline distT="0" distB="0" distL="0" distR="0" wp14:anchorId="353275EB" wp14:editId="334AB00B">
            <wp:extent cx="2987040" cy="525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987040" cy="52578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(5.46)</w:t>
      </w:r>
    </w:p>
    <w:p w14:paraId="4E8190F1"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5BA25EC4"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Where,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x</w:t>
      </w:r>
      <w:proofErr w:type="spellEnd"/>
      <w:r w:rsidRPr="00B67CD0">
        <w:rPr>
          <w:rFonts w:ascii="Times New Roman" w:eastAsia="Times New Roman" w:hAnsi="Times New Roman" w:cs="Times New Roman"/>
          <w:color w:val="000000"/>
          <w:sz w:val="24"/>
          <w:szCs w:val="24"/>
          <w:vertAlign w:val="subscript"/>
        </w:rPr>
        <w:t> </w:t>
      </w:r>
      <w:r w:rsidRPr="00B67CD0">
        <w:rPr>
          <w:rFonts w:ascii="Times New Roman" w:eastAsia="Times New Roman" w:hAnsi="Times New Roman" w:cs="Times New Roman"/>
          <w:color w:val="000000"/>
          <w:sz w:val="24"/>
          <w:szCs w:val="24"/>
        </w:rPr>
        <w:t>and K</w:t>
      </w:r>
      <w:r w:rsidRPr="00B67CD0">
        <w:rPr>
          <w:rFonts w:ascii="Times New Roman" w:eastAsia="Times New Roman" w:hAnsi="Times New Roman" w:cs="Times New Roman"/>
          <w:color w:val="000000"/>
          <w:sz w:val="24"/>
          <w:szCs w:val="24"/>
          <w:vertAlign w:val="subscript"/>
        </w:rPr>
        <w:t>y</w:t>
      </w:r>
      <w:r w:rsidRPr="00B67CD0">
        <w:rPr>
          <w:rFonts w:ascii="Times New Roman" w:eastAsia="Times New Roman" w:hAnsi="Times New Roman" w:cs="Times New Roman"/>
          <w:color w:val="000000"/>
          <w:sz w:val="24"/>
          <w:szCs w:val="24"/>
        </w:rPr>
        <w:t>= hydraulic conductivities of the leaky confined aquifer in X- and Y- directions, respectively; R</w:t>
      </w:r>
      <w:r w:rsidRPr="00B67CD0">
        <w:rPr>
          <w:rFonts w:ascii="Times New Roman" w:eastAsia="Times New Roman" w:hAnsi="Times New Roman" w:cs="Times New Roman"/>
          <w:color w:val="000000"/>
          <w:sz w:val="24"/>
          <w:szCs w:val="24"/>
          <w:vertAlign w:val="subscript"/>
        </w:rPr>
        <w:t>L</w:t>
      </w:r>
      <w:r w:rsidRPr="00B67CD0">
        <w:rPr>
          <w:rFonts w:ascii="Times New Roman" w:eastAsia="Times New Roman" w:hAnsi="Times New Roman" w:cs="Times New Roman"/>
          <w:color w:val="000000"/>
          <w:sz w:val="24"/>
          <w:szCs w:val="24"/>
        </w:rPr>
        <w:t> = leakage into the leaky confined aquifer; h = hydraulic head in the leaky confined aquifer; S</w:t>
      </w:r>
      <w:r w:rsidRPr="00B67CD0">
        <w:rPr>
          <w:rFonts w:ascii="Times New Roman" w:eastAsia="Times New Roman" w:hAnsi="Times New Roman" w:cs="Times New Roman"/>
          <w:color w:val="000000"/>
          <w:sz w:val="24"/>
          <w:szCs w:val="24"/>
          <w:vertAlign w:val="subscript"/>
        </w:rPr>
        <w:t>s</w:t>
      </w:r>
      <w:r w:rsidRPr="00B67CD0">
        <w:rPr>
          <w:rFonts w:ascii="Times New Roman" w:eastAsia="Times New Roman" w:hAnsi="Times New Roman" w:cs="Times New Roman"/>
          <w:color w:val="000000"/>
          <w:sz w:val="24"/>
          <w:szCs w:val="24"/>
        </w:rPr>
        <w:t> = specific storage of the leaky confined aquifer; S = storage coefficient of the leaky confined aquifer; and T</w:t>
      </w:r>
      <w:r w:rsidRPr="00B67CD0">
        <w:rPr>
          <w:rFonts w:ascii="Times New Roman" w:eastAsia="Times New Roman" w:hAnsi="Times New Roman" w:cs="Times New Roman"/>
          <w:color w:val="000000"/>
          <w:sz w:val="24"/>
          <w:szCs w:val="24"/>
          <w:vertAlign w:val="subscript"/>
        </w:rPr>
        <w:t>x</w:t>
      </w:r>
      <w:r w:rsidRPr="00B67CD0">
        <w:rPr>
          <w:rFonts w:ascii="Times New Roman" w:eastAsia="Times New Roman" w:hAnsi="Times New Roman" w:cs="Times New Roman"/>
          <w:color w:val="000000"/>
          <w:sz w:val="24"/>
          <w:szCs w:val="24"/>
        </w:rPr>
        <w:t> and T</w:t>
      </w:r>
      <w:r w:rsidRPr="00B67CD0">
        <w:rPr>
          <w:rFonts w:ascii="Times New Roman" w:eastAsia="Times New Roman" w:hAnsi="Times New Roman" w:cs="Times New Roman"/>
          <w:color w:val="000000"/>
          <w:sz w:val="24"/>
          <w:szCs w:val="24"/>
          <w:vertAlign w:val="subscript"/>
        </w:rPr>
        <w:t>y </w:t>
      </w:r>
      <w:r w:rsidRPr="00B67CD0">
        <w:rPr>
          <w:rFonts w:ascii="Times New Roman" w:eastAsia="Times New Roman" w:hAnsi="Times New Roman" w:cs="Times New Roman"/>
          <w:color w:val="000000"/>
          <w:sz w:val="24"/>
          <w:szCs w:val="24"/>
        </w:rPr>
        <w:t>= transmissivities of the leaky confined aquifer in X- and Y- directions, respectively.</w:t>
      </w:r>
    </w:p>
    <w:p w14:paraId="7F1A70A6"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34607C47"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The leakage rate (R</w:t>
      </w:r>
      <w:r w:rsidRPr="00B67CD0">
        <w:rPr>
          <w:rFonts w:ascii="Times New Roman" w:eastAsia="Times New Roman" w:hAnsi="Times New Roman" w:cs="Times New Roman"/>
          <w:color w:val="000000"/>
          <w:sz w:val="24"/>
          <w:szCs w:val="24"/>
          <w:vertAlign w:val="subscript"/>
        </w:rPr>
        <w:t>L</w:t>
      </w:r>
      <w:r w:rsidRPr="00B67CD0">
        <w:rPr>
          <w:rFonts w:ascii="Times New Roman" w:eastAsia="Times New Roman" w:hAnsi="Times New Roman" w:cs="Times New Roman"/>
          <w:color w:val="000000"/>
          <w:sz w:val="24"/>
          <w:szCs w:val="24"/>
        </w:rPr>
        <w:t>) can be computed from the Darcy’s law as follows:</w:t>
      </w:r>
    </w:p>
    <w:p w14:paraId="748C7FE3" w14:textId="501EC3B0"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Arial" w:eastAsia="Times New Roman" w:hAnsi="Arial" w:cs="Arial"/>
          <w:noProof/>
          <w:color w:val="000000"/>
          <w:sz w:val="14"/>
          <w:szCs w:val="14"/>
        </w:rPr>
        <w:drawing>
          <wp:inline distT="0" distB="0" distL="0" distR="0" wp14:anchorId="6BE282FF" wp14:editId="72340132">
            <wp:extent cx="1402080" cy="624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02080" cy="62484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(5.47)</w:t>
      </w:r>
    </w:p>
    <w:p w14:paraId="4D132E56"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73E57148"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lastRenderedPageBreak/>
        <w:t>Where, h</w:t>
      </w:r>
      <w:r w:rsidRPr="00B67CD0">
        <w:rPr>
          <w:rFonts w:ascii="Times New Roman" w:eastAsia="Times New Roman" w:hAnsi="Times New Roman" w:cs="Times New Roman"/>
          <w:color w:val="000000"/>
          <w:sz w:val="24"/>
          <w:szCs w:val="24"/>
          <w:vertAlign w:val="subscript"/>
        </w:rPr>
        <w:t>1 </w:t>
      </w:r>
      <w:r w:rsidRPr="00B67CD0">
        <w:rPr>
          <w:rFonts w:ascii="Times New Roman" w:eastAsia="Times New Roman" w:hAnsi="Times New Roman" w:cs="Times New Roman"/>
          <w:color w:val="000000"/>
          <w:sz w:val="24"/>
          <w:szCs w:val="24"/>
        </w:rPr>
        <w:t>= hydraulic head at the top of the aquitard (leaky confining layer), h</w:t>
      </w:r>
      <w:r w:rsidRPr="00B67CD0">
        <w:rPr>
          <w:rFonts w:ascii="Times New Roman" w:eastAsia="Times New Roman" w:hAnsi="Times New Roman" w:cs="Times New Roman"/>
          <w:color w:val="000000"/>
          <w:sz w:val="24"/>
          <w:szCs w:val="24"/>
          <w:vertAlign w:val="subscript"/>
        </w:rPr>
        <w:t>2</w:t>
      </w:r>
      <w:r w:rsidRPr="00B67CD0">
        <w:rPr>
          <w:rFonts w:ascii="Times New Roman" w:eastAsia="Times New Roman" w:hAnsi="Times New Roman" w:cs="Times New Roman"/>
          <w:color w:val="000000"/>
          <w:sz w:val="24"/>
          <w:szCs w:val="24"/>
        </w:rPr>
        <w:t> = hydraulic head in the aquifer just below the aquitard, = vertical hydraulic conductivity of the aquitard, and = thickness of the aquitard. </w:t>
      </w:r>
    </w:p>
    <w:p w14:paraId="4437C168"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Note that if an additional source of recharge and/or a sink (e.g., pumping) occurs in case of leaky confined aquifer systems, they should also be included in Eqns. (5.45) and (5.46) along with the leakage (R</w:t>
      </w:r>
      <w:r w:rsidRPr="00B67CD0">
        <w:rPr>
          <w:rFonts w:ascii="Times New Roman" w:eastAsia="Times New Roman" w:hAnsi="Times New Roman" w:cs="Times New Roman"/>
          <w:color w:val="000000"/>
          <w:sz w:val="24"/>
          <w:szCs w:val="24"/>
          <w:vertAlign w:val="subscript"/>
        </w:rPr>
        <w:t>L</w:t>
      </w:r>
      <w:r w:rsidRPr="00B67CD0">
        <w:rPr>
          <w:rFonts w:ascii="Times New Roman" w:eastAsia="Times New Roman" w:hAnsi="Times New Roman" w:cs="Times New Roman"/>
          <w:color w:val="000000"/>
          <w:sz w:val="24"/>
          <w:szCs w:val="24"/>
        </w:rPr>
        <w:t>). </w:t>
      </w:r>
    </w:p>
    <w:p w14:paraId="2A037C23"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5.5.2 Homogeneous and Isotropic Leaky Confined Aquifer System</w:t>
      </w:r>
    </w:p>
    <w:p w14:paraId="62BE1DE2"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For homogeneous and isotropic leaky confined aquifer systems, </w:t>
      </w:r>
      <w:proofErr w:type="spellStart"/>
      <w:r w:rsidRPr="00B67CD0">
        <w:rPr>
          <w:rFonts w:ascii="Times New Roman" w:eastAsia="Times New Roman" w:hAnsi="Times New Roman" w:cs="Times New Roman"/>
          <w:color w:val="000000"/>
          <w:sz w:val="24"/>
          <w:szCs w:val="24"/>
        </w:rPr>
        <w:t>K</w:t>
      </w:r>
      <w:r w:rsidRPr="00B67CD0">
        <w:rPr>
          <w:rFonts w:ascii="Times New Roman" w:eastAsia="Times New Roman" w:hAnsi="Times New Roman" w:cs="Times New Roman"/>
          <w:color w:val="000000"/>
          <w:sz w:val="24"/>
          <w:szCs w:val="24"/>
          <w:vertAlign w:val="subscript"/>
        </w:rPr>
        <w:t>x</w:t>
      </w:r>
      <w:proofErr w:type="spellEnd"/>
      <w:r w:rsidRPr="00B67CD0">
        <w:rPr>
          <w:rFonts w:ascii="Times New Roman" w:eastAsia="Times New Roman" w:hAnsi="Times New Roman" w:cs="Times New Roman"/>
          <w:color w:val="000000"/>
          <w:sz w:val="24"/>
          <w:szCs w:val="24"/>
        </w:rPr>
        <w:t> = K</w:t>
      </w:r>
      <w:r w:rsidRPr="00B67CD0">
        <w:rPr>
          <w:rFonts w:ascii="Times New Roman" w:eastAsia="Times New Roman" w:hAnsi="Times New Roman" w:cs="Times New Roman"/>
          <w:color w:val="000000"/>
          <w:sz w:val="24"/>
          <w:szCs w:val="24"/>
          <w:vertAlign w:val="subscript"/>
        </w:rPr>
        <w:t>y</w:t>
      </w:r>
      <w:r w:rsidRPr="00B67CD0">
        <w:rPr>
          <w:rFonts w:ascii="Times New Roman" w:eastAsia="Times New Roman" w:hAnsi="Times New Roman" w:cs="Times New Roman"/>
          <w:color w:val="000000"/>
          <w:sz w:val="24"/>
          <w:szCs w:val="24"/>
        </w:rPr>
        <w:t> = K and the value of K will remain constant over the aquifer. Therefore, for groundwater flow through homogeneous and isotropic leaky confined aquifer systems, Eqn. (5.45) can be written as: </w:t>
      </w:r>
    </w:p>
    <w:p w14:paraId="328D58C5" w14:textId="2C084DE9"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6BC86D8A" wp14:editId="1B808202">
            <wp:extent cx="1866900" cy="624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66900" cy="62484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(5.48)</w:t>
      </w:r>
    </w:p>
    <w:p w14:paraId="73934618"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and Eqn. (5.46) can be written as: </w:t>
      </w:r>
    </w:p>
    <w:p w14:paraId="73F50053" w14:textId="587E66F8"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r w:rsidRPr="00B67CD0">
        <w:rPr>
          <w:rFonts w:ascii="Times New Roman" w:eastAsia="Times New Roman" w:hAnsi="Times New Roman" w:cs="Times New Roman"/>
          <w:noProof/>
          <w:color w:val="000000"/>
          <w:sz w:val="24"/>
          <w:szCs w:val="24"/>
        </w:rPr>
        <w:drawing>
          <wp:inline distT="0" distB="0" distL="0" distR="0" wp14:anchorId="031F3F8C" wp14:editId="1AE82FCC">
            <wp:extent cx="185166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51660" cy="609600"/>
                    </a:xfrm>
                    <a:prstGeom prst="rect">
                      <a:avLst/>
                    </a:prstGeom>
                    <a:noFill/>
                    <a:ln>
                      <a:noFill/>
                    </a:ln>
                  </pic:spPr>
                </pic:pic>
              </a:graphicData>
            </a:graphic>
          </wp:inline>
        </w:drawing>
      </w:r>
      <w:r w:rsidRPr="00B67CD0">
        <w:rPr>
          <w:rFonts w:ascii="Times New Roman" w:eastAsia="Times New Roman" w:hAnsi="Times New Roman" w:cs="Times New Roman"/>
          <w:color w:val="000000"/>
          <w:sz w:val="24"/>
          <w:szCs w:val="24"/>
        </w:rPr>
        <w:t>                                    (5.49)</w:t>
      </w:r>
    </w:p>
    <w:p w14:paraId="191A68DD"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2535B1BD"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5.6 Solution of Groundwater Flow Equations</w:t>
      </w:r>
    </w:p>
    <w:p w14:paraId="17F07621"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Flow of water in aquifer systems (saturated porous media) can be mathematically described by the above equations according to the flow conditions under investigation. They all are partial differential equations in which the hydraulic head (h) is a dependent variable. They are solved by using a mathematical model consisting of the applicable governing flow equation, boundary conditions, and initial conditions. If the aquifer is homogenous and isotropic, and the boundaries can be described with algebraic equations, then the mathematical model can be solved by an analytical technique based on integral calculus.</w:t>
      </w:r>
    </w:p>
    <w:p w14:paraId="7EF09AFD"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6F76D54B"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xml:space="preserve">However, for heterogeneous and anisotropic aquifer systems (e.g., layered aquifer systems), a numerical solution to the mathematical model is required. Numerical solutions are based on the concept that the partial differential equation can be replaced by a similar equation that can be solved using arithmetic. Similarly, the equations governing boundary and initial conditions are replaced by numerical statements of these conditions. Numerical solutions are obtained using well-known numerical techniques such as ‘Finite Difference Method’ (FDM), ‘Finite Element Method’ (FEM), ‘Method of Characteristics’ (MOC), ‘Collocation Method’ (CM), and Boundary Element Method (BEM), of which FDM and FEM are widely used by groundwater hydrologists </w:t>
      </w:r>
      <w:r w:rsidRPr="00B67CD0">
        <w:rPr>
          <w:rFonts w:ascii="Times New Roman" w:eastAsia="Times New Roman" w:hAnsi="Times New Roman" w:cs="Times New Roman"/>
          <w:color w:val="000000"/>
          <w:sz w:val="24"/>
          <w:szCs w:val="24"/>
        </w:rPr>
        <w:lastRenderedPageBreak/>
        <w:t>or hydrogeologists. Numerical solutions are generally solved on computers, and the entire modeling process is known as ‘numerical modeling’. Fundamentals of groundwater modeling are discussed in Chapter 22.   </w:t>
      </w:r>
    </w:p>
    <w:p w14:paraId="3CE181FA"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324424AB"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References</w:t>
      </w:r>
    </w:p>
    <w:p w14:paraId="7B3F8D95"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Freeze, R.A. and Cherry, J.A. (1979). Groundwater. Prentice Hall, NJ.</w:t>
      </w:r>
    </w:p>
    <w:p w14:paraId="502788AF"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Todd, D.K. (1980). Groundwater Hydrology. John Wiley &amp; Sons, New York.</w:t>
      </w:r>
    </w:p>
    <w:p w14:paraId="17B38FA6"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 </w:t>
      </w:r>
    </w:p>
    <w:p w14:paraId="5E9A8043"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Suggested Readings</w:t>
      </w:r>
    </w:p>
    <w:p w14:paraId="68376394"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Bear, J. (1979). Hydraulics of Groundwater. McGraw-Hill, New York</w:t>
      </w:r>
    </w:p>
    <w:p w14:paraId="2FF40B6B"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Freeze, R.A. and Cherry, J.A. (1979). Groundwater. Prentice Hall, NJ.</w:t>
      </w:r>
    </w:p>
    <w:p w14:paraId="4066DBDE"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r w:rsidRPr="00B67CD0">
        <w:rPr>
          <w:rFonts w:ascii="Times New Roman" w:eastAsia="Times New Roman" w:hAnsi="Times New Roman" w:cs="Times New Roman"/>
          <w:color w:val="000000"/>
          <w:sz w:val="24"/>
          <w:szCs w:val="24"/>
        </w:rPr>
        <w:t>Fetter, C.W. (2000). Applied Hydrogeology. Fourth Edition. Prentice Hall, NJ.</w:t>
      </w:r>
    </w:p>
    <w:p w14:paraId="450D9EE0" w14:textId="77777777" w:rsidR="00B67CD0" w:rsidRPr="00B67CD0" w:rsidRDefault="00B67CD0" w:rsidP="00B67CD0">
      <w:pPr>
        <w:shd w:val="clear" w:color="auto" w:fill="FAFAFA"/>
        <w:spacing w:after="240" w:line="240" w:lineRule="auto"/>
        <w:rPr>
          <w:rFonts w:ascii="Arial" w:eastAsia="Times New Roman" w:hAnsi="Arial" w:cs="Arial"/>
          <w:color w:val="000000"/>
          <w:sz w:val="14"/>
          <w:szCs w:val="14"/>
        </w:rPr>
      </w:pPr>
      <w:proofErr w:type="spellStart"/>
      <w:r w:rsidRPr="00B67CD0">
        <w:rPr>
          <w:rFonts w:ascii="Times New Roman" w:eastAsia="Times New Roman" w:hAnsi="Times New Roman" w:cs="Times New Roman"/>
          <w:color w:val="000000"/>
          <w:sz w:val="24"/>
          <w:szCs w:val="24"/>
        </w:rPr>
        <w:t>Sarma</w:t>
      </w:r>
      <w:proofErr w:type="spellEnd"/>
      <w:r w:rsidRPr="00B67CD0">
        <w:rPr>
          <w:rFonts w:ascii="Times New Roman" w:eastAsia="Times New Roman" w:hAnsi="Times New Roman" w:cs="Times New Roman"/>
          <w:color w:val="000000"/>
          <w:sz w:val="24"/>
          <w:szCs w:val="24"/>
        </w:rPr>
        <w:t>, P.B.S. (2009). Groundwater Development and Management. Allied Publishers Pvt. Ltd., New Delhi.</w:t>
      </w:r>
    </w:p>
    <w:p w14:paraId="2F5EDE15" w14:textId="77777777" w:rsidR="00B67CD0" w:rsidRPr="00B67CD0" w:rsidRDefault="00B67CD0">
      <w:pPr>
        <w:rPr>
          <w:sz w:val="16"/>
          <w:szCs w:val="16"/>
        </w:rPr>
      </w:pPr>
    </w:p>
    <w:sectPr w:rsidR="00B67CD0" w:rsidRPr="00B67CD0"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2314F"/>
    <w:rsid w:val="00431460"/>
    <w:rsid w:val="00690C62"/>
    <w:rsid w:val="00B67CD0"/>
    <w:rsid w:val="00E2314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0A79"/>
  <w15:chartTrackingRefBased/>
  <w15:docId w15:val="{12D108E2-20A1-41DB-9DB1-C575F986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B67CD0"/>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7CD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67C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907683">
      <w:bodyDiv w:val="1"/>
      <w:marLeft w:val="0"/>
      <w:marRight w:val="0"/>
      <w:marTop w:val="0"/>
      <w:marBottom w:val="0"/>
      <w:divBdr>
        <w:top w:val="none" w:sz="0" w:space="0" w:color="auto"/>
        <w:left w:val="none" w:sz="0" w:space="0" w:color="auto"/>
        <w:bottom w:val="none" w:sz="0" w:space="0" w:color="auto"/>
        <w:right w:val="none" w:sz="0" w:space="0" w:color="auto"/>
      </w:divBdr>
    </w:div>
    <w:div w:id="1879660675">
      <w:bodyDiv w:val="1"/>
      <w:marLeft w:val="0"/>
      <w:marRight w:val="0"/>
      <w:marTop w:val="0"/>
      <w:marBottom w:val="0"/>
      <w:divBdr>
        <w:top w:val="none" w:sz="0" w:space="0" w:color="auto"/>
        <w:left w:val="none" w:sz="0" w:space="0" w:color="auto"/>
        <w:bottom w:val="none" w:sz="0" w:space="0" w:color="auto"/>
        <w:right w:val="none" w:sz="0" w:space="0" w:color="auto"/>
      </w:divBdr>
      <w:divsChild>
        <w:div w:id="363290032">
          <w:marLeft w:val="0"/>
          <w:marRight w:val="0"/>
          <w:marTop w:val="240"/>
          <w:marBottom w:val="240"/>
          <w:divBdr>
            <w:top w:val="single" w:sz="6" w:space="8" w:color="DDDDDD"/>
            <w:left w:val="single" w:sz="6" w:space="8" w:color="DDDDDD"/>
            <w:bottom w:val="single" w:sz="6" w:space="8" w:color="DDDDDD"/>
            <w:right w:val="single" w:sz="6" w:space="8" w:color="DDDDDD"/>
          </w:divBdr>
          <w:divsChild>
            <w:div w:id="1636522861">
              <w:marLeft w:val="0"/>
              <w:marRight w:val="0"/>
              <w:marTop w:val="0"/>
              <w:marBottom w:val="0"/>
              <w:divBdr>
                <w:top w:val="none" w:sz="0" w:space="0" w:color="auto"/>
                <w:left w:val="none" w:sz="0" w:space="0" w:color="auto"/>
                <w:bottom w:val="none" w:sz="0" w:space="0" w:color="auto"/>
                <w:right w:val="none" w:sz="0" w:space="0" w:color="auto"/>
              </w:divBdr>
            </w:div>
          </w:divsChild>
        </w:div>
        <w:div w:id="973825171">
          <w:marLeft w:val="0"/>
          <w:marRight w:val="0"/>
          <w:marTop w:val="0"/>
          <w:marBottom w:val="225"/>
          <w:divBdr>
            <w:top w:val="single" w:sz="6" w:space="8" w:color="DDDDDD"/>
            <w:left w:val="single" w:sz="6" w:space="8" w:color="DDDDDD"/>
            <w:bottom w:val="single" w:sz="6" w:space="8" w:color="DDDDDD"/>
            <w:right w:val="single" w:sz="6" w:space="8" w:color="DDDDDD"/>
          </w:divBdr>
          <w:divsChild>
            <w:div w:id="12969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fontTable" Target="fontTable.xml"/><Relationship Id="rId5" Type="http://schemas.openxmlformats.org/officeDocument/2006/relationships/image" Target="media/image2.png"/><Relationship Id="rId61" Type="http://schemas.openxmlformats.org/officeDocument/2006/relationships/image" Target="media/image58.png"/><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 Type="http://schemas.openxmlformats.org/officeDocument/2006/relationships/image" Target="media/image4.png"/><Relationship Id="rId71" Type="http://schemas.openxmlformats.org/officeDocument/2006/relationships/image" Target="media/image6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3982</Words>
  <Characters>22702</Characters>
  <Application>Microsoft Office Word</Application>
  <DocSecurity>0</DocSecurity>
  <Lines>189</Lines>
  <Paragraphs>53</Paragraphs>
  <ScaleCrop>false</ScaleCrop>
  <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2020-03-26T17:05:00Z</dcterms:created>
  <dcterms:modified xsi:type="dcterms:W3CDTF">2020-03-26T17:08:00Z</dcterms:modified>
</cp:coreProperties>
</file>