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6AE3F" w14:textId="74952743" w:rsidR="00431460" w:rsidRPr="007B4BBE" w:rsidRDefault="00431460">
      <w:pPr>
        <w:rPr>
          <w:sz w:val="16"/>
          <w:szCs w:val="16"/>
        </w:rPr>
      </w:pPr>
    </w:p>
    <w:p w14:paraId="3327A447" w14:textId="530CA204" w:rsidR="007B4BBE" w:rsidRPr="007B4BBE" w:rsidRDefault="007B4BBE" w:rsidP="007B4BBE">
      <w:pPr>
        <w:shd w:val="clear" w:color="auto" w:fill="FAFAFA"/>
        <w:spacing w:before="240" w:after="240" w:line="240" w:lineRule="auto"/>
        <w:jc w:val="center"/>
        <w:outlineLvl w:val="1"/>
        <w:rPr>
          <w:rFonts w:ascii="Arial" w:eastAsia="Times New Roman" w:hAnsi="Arial" w:cs="Arial"/>
          <w:b/>
          <w:bCs/>
          <w:color w:val="000000"/>
          <w:sz w:val="24"/>
          <w:szCs w:val="24"/>
        </w:rPr>
      </w:pPr>
      <w:r w:rsidRPr="007B4BBE">
        <w:rPr>
          <w:rFonts w:ascii="Arial" w:eastAsia="Times New Roman" w:hAnsi="Arial" w:cs="Arial"/>
          <w:b/>
          <w:bCs/>
          <w:color w:val="000000"/>
          <w:sz w:val="24"/>
          <w:szCs w:val="24"/>
        </w:rPr>
        <w:t>Le</w:t>
      </w:r>
      <w:r w:rsidRPr="007B4BBE">
        <w:rPr>
          <w:rFonts w:ascii="Arial" w:eastAsia="Times New Roman" w:hAnsi="Arial" w:cs="Arial"/>
          <w:b/>
          <w:bCs/>
          <w:color w:val="000000"/>
          <w:sz w:val="24"/>
          <w:szCs w:val="24"/>
        </w:rPr>
        <w:t>cture</w:t>
      </w:r>
      <w:r w:rsidRPr="007B4BBE">
        <w:rPr>
          <w:rFonts w:ascii="Arial" w:eastAsia="Times New Roman" w:hAnsi="Arial" w:cs="Arial"/>
          <w:b/>
          <w:bCs/>
          <w:color w:val="000000"/>
          <w:sz w:val="24"/>
          <w:szCs w:val="24"/>
        </w:rPr>
        <w:t xml:space="preserve"> 4 Principles of Groundwater Flow</w:t>
      </w:r>
    </w:p>
    <w:p w14:paraId="12D6023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b/>
          <w:bCs/>
          <w:color w:val="000000"/>
          <w:sz w:val="24"/>
          <w:szCs w:val="24"/>
        </w:rPr>
        <w:t>4.1 Conce</w:t>
      </w:r>
      <w:bookmarkStart w:id="0" w:name="_GoBack"/>
      <w:bookmarkEnd w:id="0"/>
      <w:r w:rsidRPr="007B4BBE">
        <w:rPr>
          <w:rFonts w:ascii="Times New Roman" w:eastAsia="Times New Roman" w:hAnsi="Times New Roman" w:cs="Times New Roman"/>
          <w:b/>
          <w:bCs/>
          <w:color w:val="000000"/>
          <w:sz w:val="24"/>
          <w:szCs w:val="24"/>
        </w:rPr>
        <w:t>pt of Fluid Potential and Hydraulic Head</w:t>
      </w:r>
    </w:p>
    <w:p w14:paraId="371F202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b/>
          <w:bCs/>
          <w:color w:val="000000"/>
          <w:sz w:val="24"/>
          <w:szCs w:val="24"/>
        </w:rPr>
        <w:t>4.1.1 What is Fluid Potential?</w:t>
      </w:r>
    </w:p>
    <w:p w14:paraId="4021C998" w14:textId="77777777" w:rsidR="007B4BBE" w:rsidRPr="007B4BBE" w:rsidRDefault="007B4BBE" w:rsidP="007B4BBE">
      <w:pPr>
        <w:shd w:val="clear" w:color="auto" w:fill="FAFAFA"/>
        <w:spacing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Fluid potential is defined as “a physical quantity, capable of being measured at every point in a flow system, whose properties are such that flow always occurs from regions in which the quantity has higher values to those in which it is lower, regardless of direction in space”. </w:t>
      </w:r>
    </w:p>
    <w:p w14:paraId="6B3F99F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Fluid flow through porous media is a mechanical process. The forces driving the fluid forward must overcome the frictional forces set up between moving fluid and the grains of the porous medium. The flow is therefore accompanied by an irreversible transformation of mechanical energy to thermal energy through the mechanism of frictional resistance. The direction of flow must therefore be away from regions in which the mechanical energy per unit mass of fluid is higher and towards regions in which it is lower. Thus, the mechanical energy per unit mass at any point in the flow system can be defined as the work required to move a unit mass of fluid from an arbitrary chosen standard state to the point in question. The fluid potential for flow through porous media is therefore the mechanical energy per unit mass of fluid. Now, in order to relate the fluid potential to elevation and pressure terms, let us consider the following example.</w:t>
      </w:r>
    </w:p>
    <w:p w14:paraId="020393F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E4F695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We wish to calculate the work done in lifting unit mass of fluid from an arbitrary standard state (Point A) to some point (Point B) in a subsurface flow system (Fig. 4.1).</w:t>
      </w:r>
    </w:p>
    <w:p w14:paraId="2788A11F" w14:textId="040A03D2" w:rsidR="007B4BBE" w:rsidRPr="007B4BBE" w:rsidRDefault="007B4BBE" w:rsidP="007B4BBE">
      <w:pPr>
        <w:shd w:val="clear" w:color="auto" w:fill="FAFAFA"/>
        <w:spacing w:after="240" w:line="240" w:lineRule="auto"/>
        <w:jc w:val="left"/>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10545530" wp14:editId="78E4FEA5">
            <wp:extent cx="3611880" cy="2247900"/>
            <wp:effectExtent l="0" t="0" r="0" b="0"/>
            <wp:docPr id="30" name="Picture 30"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1880" cy="2247900"/>
                    </a:xfrm>
                    <a:prstGeom prst="rect">
                      <a:avLst/>
                    </a:prstGeom>
                    <a:noFill/>
                    <a:ln>
                      <a:noFill/>
                    </a:ln>
                  </pic:spPr>
                </pic:pic>
              </a:graphicData>
            </a:graphic>
          </wp:inline>
        </w:drawing>
      </w:r>
    </w:p>
    <w:p w14:paraId="3F99F86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0DC6975" w14:textId="77777777" w:rsidR="007B4BBE" w:rsidRPr="007B4BBE" w:rsidRDefault="007B4BBE" w:rsidP="007B4BBE">
      <w:pPr>
        <w:shd w:val="clear" w:color="auto" w:fill="FAFAFA"/>
        <w:spacing w:after="240" w:line="240" w:lineRule="auto"/>
        <w:jc w:val="center"/>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Fig. 1. Example of a subsurface flow system.</w:t>
      </w:r>
    </w:p>
    <w:p w14:paraId="72C66AA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40F61E2C"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At Point A, we have:                                   Similarly, at Point B, we have:</w:t>
      </w:r>
    </w:p>
    <w:p w14:paraId="3CF05CEB"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Elevation (z) = </w:t>
      </w:r>
      <w:proofErr w:type="gramStart"/>
      <w:r w:rsidRPr="007B4BBE">
        <w:rPr>
          <w:rFonts w:ascii="Times New Roman" w:eastAsia="Times New Roman" w:hAnsi="Times New Roman" w:cs="Times New Roman"/>
          <w:color w:val="000000"/>
          <w:sz w:val="24"/>
          <w:szCs w:val="24"/>
        </w:rPr>
        <w:t xml:space="preserve">0,   </w:t>
      </w:r>
      <w:proofErr w:type="gramEnd"/>
      <w:r w:rsidRPr="007B4BBE">
        <w:rPr>
          <w:rFonts w:ascii="Times New Roman" w:eastAsia="Times New Roman" w:hAnsi="Times New Roman" w:cs="Times New Roman"/>
          <w:color w:val="000000"/>
          <w:sz w:val="24"/>
          <w:szCs w:val="24"/>
        </w:rPr>
        <w:t>                                              Elevation = z,</w:t>
      </w:r>
    </w:p>
    <w:p w14:paraId="6C29828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Pressure (P) = P</w:t>
      </w:r>
      <w:r w:rsidRPr="007B4BBE">
        <w:rPr>
          <w:rFonts w:ascii="Times New Roman" w:eastAsia="Times New Roman" w:hAnsi="Times New Roman" w:cs="Times New Roman"/>
          <w:color w:val="000000"/>
          <w:sz w:val="24"/>
          <w:szCs w:val="24"/>
          <w:vertAlign w:val="subscript"/>
        </w:rPr>
        <w:t>o</w:t>
      </w:r>
      <w:r w:rsidRPr="007B4BBE">
        <w:rPr>
          <w:rFonts w:ascii="Times New Roman" w:eastAsia="Times New Roman" w:hAnsi="Times New Roman" w:cs="Times New Roman"/>
          <w:color w:val="000000"/>
          <w:sz w:val="24"/>
          <w:szCs w:val="24"/>
        </w:rPr>
        <w:t> (atmospheric pressure</w:t>
      </w:r>
      <w:proofErr w:type="gramStart"/>
      <w:r w:rsidRPr="007B4BBE">
        <w:rPr>
          <w:rFonts w:ascii="Times New Roman" w:eastAsia="Times New Roman" w:hAnsi="Times New Roman" w:cs="Times New Roman"/>
          <w:color w:val="000000"/>
          <w:sz w:val="24"/>
          <w:szCs w:val="24"/>
        </w:rPr>
        <w:t xml:space="preserve">),   </w:t>
      </w:r>
      <w:proofErr w:type="gramEnd"/>
      <w:r w:rsidRPr="007B4BBE">
        <w:rPr>
          <w:rFonts w:ascii="Times New Roman" w:eastAsia="Times New Roman" w:hAnsi="Times New Roman" w:cs="Times New Roman"/>
          <w:color w:val="000000"/>
          <w:sz w:val="24"/>
          <w:szCs w:val="24"/>
        </w:rPr>
        <w:t>           Pressure = P,</w:t>
      </w:r>
    </w:p>
    <w:p w14:paraId="0F81691C"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Velocity (v) = </w:t>
      </w:r>
      <w:proofErr w:type="gramStart"/>
      <w:r w:rsidRPr="007B4BBE">
        <w:rPr>
          <w:rFonts w:ascii="Times New Roman" w:eastAsia="Times New Roman" w:hAnsi="Times New Roman" w:cs="Times New Roman"/>
          <w:color w:val="000000"/>
          <w:sz w:val="24"/>
          <w:szCs w:val="24"/>
        </w:rPr>
        <w:t xml:space="preserve">0,   </w:t>
      </w:r>
      <w:proofErr w:type="gramEnd"/>
      <w:r w:rsidRPr="007B4BBE">
        <w:rPr>
          <w:rFonts w:ascii="Times New Roman" w:eastAsia="Times New Roman" w:hAnsi="Times New Roman" w:cs="Times New Roman"/>
          <w:color w:val="000000"/>
          <w:sz w:val="24"/>
          <w:szCs w:val="24"/>
        </w:rPr>
        <w:t>                                               Velocity = v,</w:t>
      </w:r>
    </w:p>
    <w:p w14:paraId="72AA189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Density (r) = </w:t>
      </w:r>
      <w:proofErr w:type="spellStart"/>
      <w:r w:rsidRPr="007B4BBE">
        <w:rPr>
          <w:rFonts w:ascii="Times New Roman" w:eastAsia="Times New Roman" w:hAnsi="Times New Roman" w:cs="Times New Roman"/>
          <w:color w:val="000000"/>
          <w:sz w:val="24"/>
          <w:szCs w:val="24"/>
        </w:rPr>
        <w:t>r</w:t>
      </w:r>
      <w:r w:rsidRPr="007B4BBE">
        <w:rPr>
          <w:rFonts w:ascii="Times New Roman" w:eastAsia="Times New Roman" w:hAnsi="Times New Roman" w:cs="Times New Roman"/>
          <w:color w:val="000000"/>
          <w:sz w:val="24"/>
          <w:szCs w:val="24"/>
          <w:vertAlign w:val="subscript"/>
        </w:rPr>
        <w:t>o</w:t>
      </w:r>
      <w:proofErr w:type="spellEnd"/>
      <w:r w:rsidRPr="007B4BBE">
        <w:rPr>
          <w:rFonts w:ascii="Times New Roman" w:eastAsia="Times New Roman" w:hAnsi="Times New Roman" w:cs="Times New Roman"/>
          <w:color w:val="000000"/>
          <w:sz w:val="24"/>
          <w:szCs w:val="24"/>
        </w:rPr>
        <w:t>, and                                            Density = r, and</w:t>
      </w:r>
    </w:p>
    <w:p w14:paraId="027DFBED" w14:textId="6BAD149E"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Volume of unit mass =</w:t>
      </w:r>
      <w:r w:rsidRPr="007B4BBE">
        <w:rPr>
          <w:rFonts w:ascii="Times New Roman" w:eastAsia="Times New Roman" w:hAnsi="Times New Roman" w:cs="Times New Roman"/>
          <w:noProof/>
          <w:color w:val="000000"/>
          <w:sz w:val="24"/>
          <w:szCs w:val="24"/>
        </w:rPr>
        <w:drawing>
          <wp:inline distT="0" distB="0" distL="0" distR="0" wp14:anchorId="0E54DEB8" wp14:editId="69152804">
            <wp:extent cx="228600" cy="495300"/>
            <wp:effectExtent l="0" t="0" r="0" b="0"/>
            <wp:docPr id="29" name="Picture 29" descr="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4953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 V</w:t>
      </w:r>
      <w:r w:rsidRPr="007B4BBE">
        <w:rPr>
          <w:rFonts w:ascii="Times New Roman" w:eastAsia="Times New Roman" w:hAnsi="Times New Roman" w:cs="Times New Roman"/>
          <w:color w:val="000000"/>
          <w:sz w:val="24"/>
          <w:szCs w:val="24"/>
          <w:vertAlign w:val="subscript"/>
        </w:rPr>
        <w:t>o</w:t>
      </w:r>
      <w:r w:rsidRPr="007B4BBE">
        <w:rPr>
          <w:rFonts w:ascii="Times New Roman" w:eastAsia="Times New Roman" w:hAnsi="Times New Roman" w:cs="Times New Roman"/>
          <w:color w:val="000000"/>
          <w:sz w:val="24"/>
          <w:szCs w:val="24"/>
        </w:rPr>
        <w:t>.                                Volume of unit mass =</w:t>
      </w:r>
      <w:r w:rsidRPr="007B4BBE">
        <w:rPr>
          <w:rFonts w:ascii="Times New Roman" w:eastAsia="Times New Roman" w:hAnsi="Times New Roman" w:cs="Times New Roman"/>
          <w:noProof/>
          <w:color w:val="000000"/>
          <w:sz w:val="24"/>
          <w:szCs w:val="24"/>
        </w:rPr>
        <w:drawing>
          <wp:inline distT="0" distB="0" distL="0" distR="0" wp14:anchorId="68F0E8DF" wp14:editId="0E6C033A">
            <wp:extent cx="190500" cy="487680"/>
            <wp:effectExtent l="0" t="0" r="0" b="0"/>
            <wp:docPr id="28" name="Picture 28" descr="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8768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 V.</w:t>
      </w:r>
    </w:p>
    <w:p w14:paraId="363666E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015668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Now, three components to the work calculation are as follows:</w:t>
      </w:r>
    </w:p>
    <w:p w14:paraId="300C5BDC"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52CCD9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(a) Work done in lifting the mass of the fluid (m) from elevation z = 0 to elevation z:</w:t>
      </w:r>
    </w:p>
    <w:p w14:paraId="02D78BA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21418F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w:t>
      </w:r>
      <w:r w:rsidRPr="007B4BBE">
        <w:rPr>
          <w:rFonts w:ascii="Times New Roman" w:eastAsia="Times New Roman" w:hAnsi="Times New Roman" w:cs="Times New Roman"/>
          <w:color w:val="000000"/>
          <w:sz w:val="24"/>
          <w:szCs w:val="24"/>
          <w:vertAlign w:val="subscript"/>
        </w:rPr>
        <w:t>1</w:t>
      </w:r>
      <w:r w:rsidRPr="007B4BBE">
        <w:rPr>
          <w:rFonts w:ascii="Times New Roman" w:eastAsia="Times New Roman" w:hAnsi="Times New Roman" w:cs="Times New Roman"/>
          <w:color w:val="000000"/>
          <w:sz w:val="24"/>
          <w:szCs w:val="24"/>
        </w:rPr>
        <w:t xml:space="preserve"> = </w:t>
      </w:r>
      <w:proofErr w:type="spellStart"/>
      <w:r w:rsidRPr="007B4BBE">
        <w:rPr>
          <w:rFonts w:ascii="Times New Roman" w:eastAsia="Times New Roman" w:hAnsi="Times New Roman" w:cs="Times New Roman"/>
          <w:color w:val="000000"/>
          <w:sz w:val="24"/>
          <w:szCs w:val="24"/>
        </w:rPr>
        <w:t>mgz</w:t>
      </w:r>
      <w:proofErr w:type="spellEnd"/>
      <w:r w:rsidRPr="007B4BBE">
        <w:rPr>
          <w:rFonts w:ascii="Times New Roman" w:eastAsia="Times New Roman" w:hAnsi="Times New Roman" w:cs="Times New Roman"/>
          <w:color w:val="000000"/>
          <w:sz w:val="24"/>
          <w:szCs w:val="24"/>
        </w:rPr>
        <w:t xml:space="preserve">                                                         </w:t>
      </w:r>
      <w:proofErr w:type="gramStart"/>
      <w:r w:rsidRPr="007B4BBE">
        <w:rPr>
          <w:rFonts w:ascii="Times New Roman" w:eastAsia="Times New Roman" w:hAnsi="Times New Roman" w:cs="Times New Roman"/>
          <w:color w:val="000000"/>
          <w:sz w:val="24"/>
          <w:szCs w:val="24"/>
        </w:rPr>
        <w:t>   (</w:t>
      </w:r>
      <w:proofErr w:type="gramEnd"/>
      <w:r w:rsidRPr="007B4BBE">
        <w:rPr>
          <w:rFonts w:ascii="Times New Roman" w:eastAsia="Times New Roman" w:hAnsi="Times New Roman" w:cs="Times New Roman"/>
          <w:color w:val="000000"/>
          <w:sz w:val="24"/>
          <w:szCs w:val="24"/>
        </w:rPr>
        <w:t>4.1)</w:t>
      </w:r>
    </w:p>
    <w:p w14:paraId="780EC38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96EFB6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(b) Work done in accelerating the fluid of mass ‘m’ from velocity v = 0 to velocity v:</w:t>
      </w:r>
    </w:p>
    <w:p w14:paraId="61B0CDE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6D8FFEC"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w:t>
      </w:r>
      <w:r w:rsidRPr="007B4BBE">
        <w:rPr>
          <w:rFonts w:ascii="Times New Roman" w:eastAsia="Times New Roman" w:hAnsi="Times New Roman" w:cs="Times New Roman"/>
          <w:color w:val="000000"/>
          <w:sz w:val="24"/>
          <w:szCs w:val="24"/>
          <w:vertAlign w:val="subscript"/>
        </w:rPr>
        <w:t>2</w:t>
      </w:r>
      <w:r w:rsidRPr="007B4BBE">
        <w:rPr>
          <w:rFonts w:ascii="Times New Roman" w:eastAsia="Times New Roman" w:hAnsi="Times New Roman" w:cs="Times New Roman"/>
          <w:color w:val="000000"/>
          <w:sz w:val="24"/>
          <w:szCs w:val="24"/>
        </w:rPr>
        <w:t> = ½ mv</w:t>
      </w:r>
      <w:r w:rsidRPr="007B4BBE">
        <w:rPr>
          <w:rFonts w:ascii="Times New Roman" w:eastAsia="Times New Roman" w:hAnsi="Times New Roman" w:cs="Times New Roman"/>
          <w:color w:val="000000"/>
          <w:sz w:val="24"/>
          <w:szCs w:val="24"/>
          <w:vertAlign w:val="superscript"/>
        </w:rPr>
        <w:t>2</w:t>
      </w:r>
      <w:r w:rsidRPr="007B4BBE">
        <w:rPr>
          <w:rFonts w:ascii="Times New Roman" w:eastAsia="Times New Roman" w:hAnsi="Times New Roman" w:cs="Times New Roman"/>
          <w:color w:val="000000"/>
          <w:sz w:val="24"/>
          <w:szCs w:val="24"/>
        </w:rPr>
        <w:t>                                                               </w:t>
      </w:r>
      <w:proofErr w:type="gramStart"/>
      <w:r w:rsidRPr="007B4BBE">
        <w:rPr>
          <w:rFonts w:ascii="Times New Roman" w:eastAsia="Times New Roman" w:hAnsi="Times New Roman" w:cs="Times New Roman"/>
          <w:color w:val="000000"/>
          <w:sz w:val="24"/>
          <w:szCs w:val="24"/>
        </w:rPr>
        <w:t>   (</w:t>
      </w:r>
      <w:proofErr w:type="gramEnd"/>
      <w:r w:rsidRPr="007B4BBE">
        <w:rPr>
          <w:rFonts w:ascii="Times New Roman" w:eastAsia="Times New Roman" w:hAnsi="Times New Roman" w:cs="Times New Roman"/>
          <w:color w:val="000000"/>
          <w:sz w:val="24"/>
          <w:szCs w:val="24"/>
        </w:rPr>
        <w:t>4.2)</w:t>
      </w:r>
    </w:p>
    <w:p w14:paraId="5DDEE01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(c) Work done on the fluid to raise the fluid pressure from P</w:t>
      </w:r>
      <w:r w:rsidRPr="007B4BBE">
        <w:rPr>
          <w:rFonts w:ascii="Times New Roman" w:eastAsia="Times New Roman" w:hAnsi="Times New Roman" w:cs="Times New Roman"/>
          <w:color w:val="000000"/>
          <w:sz w:val="24"/>
          <w:szCs w:val="24"/>
          <w:vertAlign w:val="subscript"/>
        </w:rPr>
        <w:t>o </w:t>
      </w:r>
      <w:r w:rsidRPr="007B4BBE">
        <w:rPr>
          <w:rFonts w:ascii="Times New Roman" w:eastAsia="Times New Roman" w:hAnsi="Times New Roman" w:cs="Times New Roman"/>
          <w:color w:val="000000"/>
          <w:sz w:val="24"/>
          <w:szCs w:val="24"/>
        </w:rPr>
        <w:t>(atmospheric pressure) to P:</w:t>
      </w:r>
    </w:p>
    <w:p w14:paraId="4A48C18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4344D33" w14:textId="2BD744BE"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w:t>
      </w:r>
      <w:r w:rsidRPr="007B4BBE">
        <w:rPr>
          <w:rFonts w:ascii="Times New Roman" w:eastAsia="Times New Roman" w:hAnsi="Times New Roman" w:cs="Times New Roman"/>
          <w:color w:val="000000"/>
          <w:sz w:val="24"/>
          <w:szCs w:val="24"/>
          <w:vertAlign w:val="subscript"/>
        </w:rPr>
        <w:t>3</w:t>
      </w:r>
      <w:r w:rsidRPr="007B4BBE">
        <w:rPr>
          <w:rFonts w:ascii="Times New Roman" w:eastAsia="Times New Roman" w:hAnsi="Times New Roman" w:cs="Times New Roman"/>
          <w:color w:val="000000"/>
          <w:sz w:val="24"/>
          <w:szCs w:val="24"/>
        </w:rPr>
        <w:t> =   </w:t>
      </w:r>
      <w:r w:rsidRPr="007B4BBE">
        <w:rPr>
          <w:rFonts w:ascii="Times New Roman" w:eastAsia="Times New Roman" w:hAnsi="Times New Roman" w:cs="Times New Roman"/>
          <w:noProof/>
          <w:color w:val="000000"/>
          <w:sz w:val="24"/>
          <w:szCs w:val="24"/>
        </w:rPr>
        <w:drawing>
          <wp:inline distT="0" distB="0" distL="0" distR="0" wp14:anchorId="7D229D68" wp14:editId="7CED049F">
            <wp:extent cx="1638300" cy="480060"/>
            <wp:effectExtent l="0" t="0" r="0" b="0"/>
            <wp:docPr id="27" name="Picture 27" descr="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4800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w:t>
      </w:r>
      <w:proofErr w:type="gramStart"/>
      <w:r w:rsidRPr="007B4BBE">
        <w:rPr>
          <w:rFonts w:ascii="Times New Roman" w:eastAsia="Times New Roman" w:hAnsi="Times New Roman" w:cs="Times New Roman"/>
          <w:color w:val="000000"/>
          <w:sz w:val="24"/>
          <w:szCs w:val="24"/>
        </w:rPr>
        <w:t>   (</w:t>
      </w:r>
      <w:proofErr w:type="gramEnd"/>
      <w:r w:rsidRPr="007B4BBE">
        <w:rPr>
          <w:rFonts w:ascii="Times New Roman" w:eastAsia="Times New Roman" w:hAnsi="Times New Roman" w:cs="Times New Roman"/>
          <w:color w:val="000000"/>
          <w:sz w:val="24"/>
          <w:szCs w:val="24"/>
        </w:rPr>
        <w:t>4.3)</w:t>
      </w:r>
    </w:p>
    <w:p w14:paraId="4582877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B94270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If the fluid is to flow from point B to point A at the standard state, then Eqn. (4.1) is the loss in potential energy, Eqn. (4.2) is the loss in kinetic energy, and Eqn. (4.3) is the loss in fluid-pressure energy (elastic energy).</w:t>
      </w:r>
    </w:p>
    <w:p w14:paraId="3DA99A2C"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E8C5C0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Fluid Potential (f) is the sum of W</w:t>
      </w:r>
      <w:r w:rsidRPr="007B4BBE">
        <w:rPr>
          <w:rFonts w:ascii="Times New Roman" w:eastAsia="Times New Roman" w:hAnsi="Times New Roman" w:cs="Times New Roman"/>
          <w:color w:val="000000"/>
          <w:sz w:val="24"/>
          <w:szCs w:val="24"/>
          <w:vertAlign w:val="subscript"/>
        </w:rPr>
        <w:t>1</w:t>
      </w:r>
      <w:r w:rsidRPr="007B4BBE">
        <w:rPr>
          <w:rFonts w:ascii="Times New Roman" w:eastAsia="Times New Roman" w:hAnsi="Times New Roman" w:cs="Times New Roman"/>
          <w:color w:val="000000"/>
          <w:sz w:val="24"/>
          <w:szCs w:val="24"/>
        </w:rPr>
        <w:t>, W</w:t>
      </w:r>
      <w:r w:rsidRPr="007B4BBE">
        <w:rPr>
          <w:rFonts w:ascii="Times New Roman" w:eastAsia="Times New Roman" w:hAnsi="Times New Roman" w:cs="Times New Roman"/>
          <w:color w:val="000000"/>
          <w:sz w:val="24"/>
          <w:szCs w:val="24"/>
          <w:vertAlign w:val="subscript"/>
        </w:rPr>
        <w:t>2</w:t>
      </w:r>
      <w:r w:rsidRPr="007B4BBE">
        <w:rPr>
          <w:rFonts w:ascii="Times New Roman" w:eastAsia="Times New Roman" w:hAnsi="Times New Roman" w:cs="Times New Roman"/>
          <w:color w:val="000000"/>
          <w:sz w:val="24"/>
          <w:szCs w:val="24"/>
        </w:rPr>
        <w:t>, and W</w:t>
      </w:r>
      <w:r w:rsidRPr="007B4BBE">
        <w:rPr>
          <w:rFonts w:ascii="Times New Roman" w:eastAsia="Times New Roman" w:hAnsi="Times New Roman" w:cs="Times New Roman"/>
          <w:color w:val="000000"/>
          <w:sz w:val="24"/>
          <w:szCs w:val="24"/>
          <w:vertAlign w:val="subscript"/>
        </w:rPr>
        <w:t>3</w:t>
      </w:r>
      <w:r w:rsidRPr="007B4BBE">
        <w:rPr>
          <w:rFonts w:ascii="Times New Roman" w:eastAsia="Times New Roman" w:hAnsi="Times New Roman" w:cs="Times New Roman"/>
          <w:color w:val="000000"/>
          <w:sz w:val="24"/>
          <w:szCs w:val="24"/>
        </w:rPr>
        <w:t> for unit mass of fluid (i.e., m = 1 in the above equations) as given below:</w:t>
      </w:r>
    </w:p>
    <w:p w14:paraId="59B374C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493AFE9" w14:textId="4AEB99FF"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33FD9C4A" wp14:editId="4A1CB8D5">
            <wp:extent cx="1714500" cy="586740"/>
            <wp:effectExtent l="0" t="0" r="0" b="0"/>
            <wp:docPr id="26" name="Picture 26"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8674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(4.4)</w:t>
      </w:r>
    </w:p>
    <w:p w14:paraId="40D071A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7A4349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For incompressible </w:t>
      </w:r>
      <w:proofErr w:type="gramStart"/>
      <w:r w:rsidRPr="007B4BBE">
        <w:rPr>
          <w:rFonts w:ascii="Times New Roman" w:eastAsia="Times New Roman" w:hAnsi="Times New Roman" w:cs="Times New Roman"/>
          <w:color w:val="000000"/>
          <w:sz w:val="24"/>
          <w:szCs w:val="24"/>
        </w:rPr>
        <w:t>fluid,  is</w:t>
      </w:r>
      <w:proofErr w:type="gramEnd"/>
      <w:r w:rsidRPr="007B4BBE">
        <w:rPr>
          <w:rFonts w:ascii="Times New Roman" w:eastAsia="Times New Roman" w:hAnsi="Times New Roman" w:cs="Times New Roman"/>
          <w:color w:val="000000"/>
          <w:sz w:val="24"/>
          <w:szCs w:val="24"/>
        </w:rPr>
        <w:t xml:space="preserve"> constant. Thus, Eqn. (4.4) becomes</w:t>
      </w:r>
    </w:p>
    <w:p w14:paraId="1182251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48D527CA" w14:textId="789EFE06"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23617FF4" wp14:editId="3BE26DE7">
            <wp:extent cx="1866900" cy="495300"/>
            <wp:effectExtent l="0" t="0" r="0" b="0"/>
            <wp:docPr id="25" name="Picture 25" descr="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(4.5a)</w:t>
      </w:r>
    </w:p>
    <w:p w14:paraId="34643AB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It is common in groundwater hydrology to set P</w:t>
      </w:r>
      <w:r w:rsidRPr="007B4BBE">
        <w:rPr>
          <w:rFonts w:ascii="Times New Roman" w:eastAsia="Times New Roman" w:hAnsi="Times New Roman" w:cs="Times New Roman"/>
          <w:color w:val="000000"/>
          <w:sz w:val="24"/>
          <w:szCs w:val="24"/>
          <w:vertAlign w:val="subscript"/>
        </w:rPr>
        <w:t>o </w:t>
      </w:r>
      <w:r w:rsidRPr="007B4BBE">
        <w:rPr>
          <w:rFonts w:ascii="Times New Roman" w:eastAsia="Times New Roman" w:hAnsi="Times New Roman" w:cs="Times New Roman"/>
          <w:color w:val="000000"/>
          <w:sz w:val="24"/>
          <w:szCs w:val="24"/>
        </w:rPr>
        <w:t>equal to zero and work in gauge pressure (i.e., pressure above atmospheric).  That is, Eqn. (4.5a) can also be written as:</w:t>
      </w:r>
    </w:p>
    <w:p w14:paraId="042D392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5F64942" w14:textId="2AAAF3AF"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6E76688A" wp14:editId="3310E842">
            <wp:extent cx="1577340" cy="495300"/>
            <wp:effectExtent l="0" t="0" r="0" b="0"/>
            <wp:docPr id="24" name="Picture 24"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340" cy="4953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(4.5b)</w:t>
      </w:r>
    </w:p>
    <w:p w14:paraId="64655CB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FA3B0D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The </w:t>
      </w:r>
      <w:proofErr w:type="gramStart"/>
      <w:r w:rsidRPr="007B4BBE">
        <w:rPr>
          <w:rFonts w:ascii="Times New Roman" w:eastAsia="Times New Roman" w:hAnsi="Times New Roman" w:cs="Times New Roman"/>
          <w:color w:val="000000"/>
          <w:sz w:val="24"/>
          <w:szCs w:val="24"/>
        </w:rPr>
        <w:t>right hand</w:t>
      </w:r>
      <w:proofErr w:type="gramEnd"/>
      <w:r w:rsidRPr="007B4BBE">
        <w:rPr>
          <w:rFonts w:ascii="Times New Roman" w:eastAsia="Times New Roman" w:hAnsi="Times New Roman" w:cs="Times New Roman"/>
          <w:color w:val="000000"/>
          <w:sz w:val="24"/>
          <w:szCs w:val="24"/>
        </w:rPr>
        <w:t xml:space="preserve"> terms of Eqns. (4.5a and 4.5b) indicate the total mechanical energy per unit mass of the fluid, i.e., fluid potential.</w:t>
      </w:r>
    </w:p>
    <w:p w14:paraId="65C46E2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4.1.2 Relation between Fluid Potential and Hydraulic Head</w:t>
      </w:r>
    </w:p>
    <w:p w14:paraId="3BC237D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After dividing Eqn. (4.5b) both sides by g (acceleration due to gravity), we have:</w:t>
      </w:r>
    </w:p>
    <w:p w14:paraId="24E50800" w14:textId="06BFB2CA"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4F95591D" wp14:editId="2AF4A737">
            <wp:extent cx="1874520" cy="495300"/>
            <wp:effectExtent l="0" t="0" r="0" b="0"/>
            <wp:docPr id="23" name="Picture 23" descr="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4953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(4.6)</w:t>
      </w:r>
    </w:p>
    <w:p w14:paraId="0170BA2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CA1141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Eqn. (4.6) indicates the total mechanical energy per unit weight of the fluid, which is known as hydraulic head (h). Hence, the </w:t>
      </w:r>
      <w:proofErr w:type="gramStart"/>
      <w:r w:rsidRPr="007B4BBE">
        <w:rPr>
          <w:rFonts w:ascii="Times New Roman" w:eastAsia="Times New Roman" w:hAnsi="Times New Roman" w:cs="Times New Roman"/>
          <w:color w:val="000000"/>
          <w:sz w:val="24"/>
          <w:szCs w:val="24"/>
        </w:rPr>
        <w:t>right hand</w:t>
      </w:r>
      <w:proofErr w:type="gramEnd"/>
      <w:r w:rsidRPr="007B4BBE">
        <w:rPr>
          <w:rFonts w:ascii="Times New Roman" w:eastAsia="Times New Roman" w:hAnsi="Times New Roman" w:cs="Times New Roman"/>
          <w:color w:val="000000"/>
          <w:sz w:val="24"/>
          <w:szCs w:val="24"/>
        </w:rPr>
        <w:t xml:space="preserve"> terms of Eqn. (4.6) can be replaced by h, and then Eqn. (4.6) reduces to:</w:t>
      </w:r>
    </w:p>
    <w:p w14:paraId="2A8CDEF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951C360" w14:textId="07B0052B"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noProof/>
          <w:color w:val="000000"/>
          <w:sz w:val="24"/>
          <w:szCs w:val="24"/>
        </w:rPr>
        <w:lastRenderedPageBreak/>
        <w:drawing>
          <wp:inline distT="0" distB="0" distL="0" distR="0" wp14:anchorId="2F88856D" wp14:editId="474A47C4">
            <wp:extent cx="548640" cy="259080"/>
            <wp:effectExtent l="0" t="0" r="0" b="0"/>
            <wp:docPr id="22" name="Picture 22" descr="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(4.7)</w:t>
      </w:r>
    </w:p>
    <w:p w14:paraId="50C1356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F2BAB0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That is, Fluid potential = Hydraulic Head × Acceleration due to gravity.</w:t>
      </w:r>
    </w:p>
    <w:p w14:paraId="694D253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4F99FB4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Note that Eqn. (4.6) expresses all the terms in units of energy per unit weight, which has the advantage of having all units in length dimensions.</w:t>
      </w:r>
    </w:p>
    <w:p w14:paraId="614AEC5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25A0CB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For the flow through porous media, the flow velocity is very low, and hence the second term of Eqn. (4.6) is usually neglected. Then, Eqn. (4.6) can be written as follows:</w:t>
      </w:r>
    </w:p>
    <w:p w14:paraId="23A5AD8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5FEFBF8" w14:textId="097B58F9"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237382E9" wp14:editId="664BEACB">
            <wp:extent cx="1272540" cy="502920"/>
            <wp:effectExtent l="0" t="0" r="0" b="0"/>
            <wp:docPr id="21" name="Picture 21" descr="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50292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(4.8a)</w:t>
      </w:r>
    </w:p>
    <w:p w14:paraId="4215307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41F0F0C4" w14:textId="4E001EC2" w:rsidR="007B4BBE" w:rsidRPr="007B4BBE" w:rsidRDefault="007B4BBE" w:rsidP="007B4BBE">
      <w:pPr>
        <w:shd w:val="clear" w:color="auto" w:fill="FAFAFA"/>
        <w:spacing w:after="240" w:line="240" w:lineRule="auto"/>
        <w:rPr>
          <w:rFonts w:ascii="Arial" w:eastAsia="Times New Roman" w:hAnsi="Arial" w:cs="Arial"/>
          <w:color w:val="000000"/>
          <w:sz w:val="14"/>
          <w:szCs w:val="14"/>
        </w:rPr>
      </w:pPr>
      <w:proofErr w:type="gramStart"/>
      <w:r w:rsidRPr="007B4BBE">
        <w:rPr>
          <w:rFonts w:ascii="Times New Roman" w:eastAsia="Times New Roman" w:hAnsi="Times New Roman" w:cs="Times New Roman"/>
          <w:color w:val="000000"/>
          <w:sz w:val="24"/>
          <w:szCs w:val="24"/>
        </w:rPr>
        <w:t>Or,   </w:t>
      </w:r>
      <w:proofErr w:type="gramEnd"/>
      <w:r w:rsidRPr="007B4BBE">
        <w:rPr>
          <w:rFonts w:ascii="Times New Roman" w:eastAsia="Times New Roman" w:hAnsi="Times New Roman" w:cs="Times New Roman"/>
          <w:color w:val="000000"/>
          <w:sz w:val="24"/>
          <w:szCs w:val="24"/>
        </w:rPr>
        <w:t xml:space="preserve">  </w:t>
      </w:r>
      <w:r w:rsidRPr="007B4BBE">
        <w:rPr>
          <w:rFonts w:ascii="Times New Roman" w:eastAsia="Times New Roman" w:hAnsi="Times New Roman" w:cs="Times New Roman"/>
          <w:noProof/>
          <w:color w:val="000000"/>
          <w:sz w:val="24"/>
          <w:szCs w:val="24"/>
        </w:rPr>
        <w:drawing>
          <wp:inline distT="0" distB="0" distL="0" distR="0" wp14:anchorId="2171F618" wp14:editId="1F45A60E">
            <wp:extent cx="906780" cy="335280"/>
            <wp:effectExtent l="0" t="0" r="0" b="0"/>
            <wp:docPr id="20" name="Picture 20" descr="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780" cy="33528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(4.8b)</w:t>
      </w:r>
    </w:p>
    <w:p w14:paraId="5351572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2889B9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Where, h = hydraulic head, z = elevation head, and h</w:t>
      </w:r>
      <w:r w:rsidRPr="007B4BBE">
        <w:rPr>
          <w:rFonts w:ascii="Times New Roman" w:eastAsia="Times New Roman" w:hAnsi="Times New Roman" w:cs="Times New Roman"/>
          <w:color w:val="000000"/>
          <w:sz w:val="24"/>
          <w:szCs w:val="24"/>
          <w:vertAlign w:val="subscript"/>
        </w:rPr>
        <w:t>p</w:t>
      </w:r>
      <w:r w:rsidRPr="007B4BBE">
        <w:rPr>
          <w:rFonts w:ascii="Times New Roman" w:eastAsia="Times New Roman" w:hAnsi="Times New Roman" w:cs="Times New Roman"/>
          <w:color w:val="000000"/>
          <w:sz w:val="24"/>
          <w:szCs w:val="24"/>
        </w:rPr>
        <w:t> = pressure head.</w:t>
      </w:r>
    </w:p>
    <w:p w14:paraId="7DC549A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4A7008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Thus, hydraulic head (h) at any point in a porous medium is the sum of ‘elevation head’ and ‘pressure head’. Since pressure head is a function of space and time, and hence hydraulic head is also a function of space (x, y, z) and time (t). The ‘pressure head’ at a point in the saturated porous medium is measured by installing a tube or a small diameter pipe at that point. In the laboratory, the tube is called a ‘monometer’ and for the field, small diameter pipe is called a ‘piezometer'. The ‘elevation head’ is measured with respect to a datum (reference line), which is usually ‘mean sea level’ (MSL).</w:t>
      </w:r>
    </w:p>
    <w:p w14:paraId="65CB2C4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E6F853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4.2 Darcy’s Law</w:t>
      </w:r>
    </w:p>
    <w:p w14:paraId="5755DFB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Based on a laboratory experiment on a sand column, Henry Darcy in 1856 observed that the rate of flow (Q) through the sand column is directly proportional to the head loss over the column </w:t>
      </w:r>
      <w:r w:rsidRPr="007B4BBE">
        <w:rPr>
          <w:rFonts w:ascii="Times New Roman" w:eastAsia="Times New Roman" w:hAnsi="Times New Roman" w:cs="Times New Roman"/>
          <w:color w:val="000000"/>
          <w:sz w:val="24"/>
          <w:szCs w:val="24"/>
        </w:rPr>
        <w:lastRenderedPageBreak/>
        <w:t>length (dh) and cross-sectional area (A), and is indirectly proportional to the column length (dl). That is,</w:t>
      </w:r>
    </w:p>
    <w:p w14:paraId="1473BEA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764EFD8" w14:textId="1579B47C"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2BFABB34" wp14:editId="0C96EFC9">
            <wp:extent cx="2103120" cy="518160"/>
            <wp:effectExtent l="0" t="0" r="0" b="0"/>
            <wp:docPr id="19" name="Picture 19" descr="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3120" cy="5181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(4.9)</w:t>
      </w:r>
    </w:p>
    <w:p w14:paraId="365204A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0388D2E3" w14:textId="1A397542"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In Eqn. (4.9), the constant of proportionally (K) is known as the hydraulic conductivity of the porous medium. Sometimes K is also called saturated hydraulic conductivity of the porous medium </w:t>
      </w:r>
      <w:proofErr w:type="gramStart"/>
      <w:r w:rsidRPr="007B4BBE">
        <w:rPr>
          <w:rFonts w:ascii="Times New Roman" w:eastAsia="Times New Roman" w:hAnsi="Times New Roman" w:cs="Times New Roman"/>
          <w:color w:val="000000"/>
          <w:sz w:val="24"/>
          <w:szCs w:val="24"/>
        </w:rPr>
        <w:t>because of the fact that</w:t>
      </w:r>
      <w:proofErr w:type="gramEnd"/>
      <w:r w:rsidRPr="007B4BBE">
        <w:rPr>
          <w:rFonts w:ascii="Times New Roman" w:eastAsia="Times New Roman" w:hAnsi="Times New Roman" w:cs="Times New Roman"/>
          <w:color w:val="000000"/>
          <w:sz w:val="24"/>
          <w:szCs w:val="24"/>
        </w:rPr>
        <w:t xml:space="preserve"> the Darcy’s law is strictly valid for flow through a saturated porous medium. Negative sign in Eqn. (4.9) indicates that the flow occurs in the direction of decreasing head. The term </w:t>
      </w:r>
      <w:r w:rsidRPr="007B4BBE">
        <w:rPr>
          <w:rFonts w:ascii="Times New Roman" w:eastAsia="Times New Roman" w:hAnsi="Times New Roman" w:cs="Times New Roman"/>
          <w:noProof/>
          <w:color w:val="000000"/>
          <w:sz w:val="24"/>
          <w:szCs w:val="24"/>
        </w:rPr>
        <w:drawing>
          <wp:inline distT="0" distB="0" distL="0" distR="0" wp14:anchorId="4CEC947A" wp14:editId="07F69832">
            <wp:extent cx="259080" cy="480060"/>
            <wp:effectExtent l="0" t="0" r="0" b="0"/>
            <wp:docPr id="18" name="Picture 18" descr="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4800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is the head loss per unit length of flow and is called hydraulic gradient (</w:t>
      </w:r>
      <w:proofErr w:type="spellStart"/>
      <w:r w:rsidRPr="007B4BBE">
        <w:rPr>
          <w:rFonts w:ascii="Times New Roman" w:eastAsia="Times New Roman" w:hAnsi="Times New Roman" w:cs="Times New Roman"/>
          <w:color w:val="000000"/>
          <w:sz w:val="24"/>
          <w:szCs w:val="24"/>
        </w:rPr>
        <w:t>i</w:t>
      </w:r>
      <w:proofErr w:type="spellEnd"/>
      <w:r w:rsidRPr="007B4BBE">
        <w:rPr>
          <w:rFonts w:ascii="Times New Roman" w:eastAsia="Times New Roman" w:hAnsi="Times New Roman" w:cs="Times New Roman"/>
          <w:color w:val="000000"/>
          <w:sz w:val="24"/>
          <w:szCs w:val="24"/>
        </w:rPr>
        <w:t>). Equation (4.9) can also be written as follows:</w:t>
      </w:r>
    </w:p>
    <w:p w14:paraId="330EF0A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F324A18" w14:textId="24772309"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2B08FD50" wp14:editId="64301A8B">
            <wp:extent cx="2049780" cy="548640"/>
            <wp:effectExtent l="0" t="0" r="0" b="0"/>
            <wp:docPr id="17" name="Picture 17" descr="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9780" cy="54864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(4.10)</w:t>
      </w:r>
    </w:p>
    <w:p w14:paraId="2751735B"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Where, q is called Darcy velocity (Darcy flux) or specific discharge. Darcy velocity is a volume flux defined as the discharge per unit bulk area (including both pore space and solids) of a porous medium. Thus, Darcy velocity (q) is a macroscopic flux and in no case, it is equal to the displacement of fluid elements per unit time (usual meaning of velocity). Therefore, better terms like ‘Darcy flux’ or ‘specific discharge’ have been suggested by hydrogeologists and soil physicists instead of Darcy velocity.</w:t>
      </w:r>
    </w:p>
    <w:p w14:paraId="7AC32E7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CDA853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Darcy’s law is widely used to quantity flow in aquifer systems. For example, if the Darcy flux in an aquifer is 0.1 m/day and the aquifer normal to the flow direction is 10 m thick and 1000 m wide, then the groundwater flow rate in the aquifer is: </w:t>
      </w:r>
      <w:proofErr w:type="spellStart"/>
      <w:r w:rsidRPr="007B4BBE">
        <w:rPr>
          <w:rFonts w:ascii="Times New Roman" w:eastAsia="Times New Roman" w:hAnsi="Times New Roman" w:cs="Times New Roman"/>
          <w:color w:val="000000"/>
          <w:sz w:val="24"/>
          <w:szCs w:val="24"/>
        </w:rPr>
        <w:t>q×A</w:t>
      </w:r>
      <w:proofErr w:type="spellEnd"/>
      <w:r w:rsidRPr="007B4BBE">
        <w:rPr>
          <w:rFonts w:ascii="Times New Roman" w:eastAsia="Times New Roman" w:hAnsi="Times New Roman" w:cs="Times New Roman"/>
          <w:color w:val="000000"/>
          <w:sz w:val="24"/>
          <w:szCs w:val="24"/>
        </w:rPr>
        <w:t xml:space="preserve"> = 0.1×10×1000 = 1000 m</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/day. Groundwater discharge (flow rate) can also be calculated if the values of hydraulic conductivity (K), hydraulic gradient (</w:t>
      </w:r>
      <w:proofErr w:type="spellStart"/>
      <w:r w:rsidRPr="007B4BBE">
        <w:rPr>
          <w:rFonts w:ascii="Times New Roman" w:eastAsia="Times New Roman" w:hAnsi="Times New Roman" w:cs="Times New Roman"/>
          <w:color w:val="000000"/>
          <w:sz w:val="24"/>
          <w:szCs w:val="24"/>
        </w:rPr>
        <w:t>i</w:t>
      </w:r>
      <w:proofErr w:type="spellEnd"/>
      <w:r w:rsidRPr="007B4BBE">
        <w:rPr>
          <w:rFonts w:ascii="Times New Roman" w:eastAsia="Times New Roman" w:hAnsi="Times New Roman" w:cs="Times New Roman"/>
          <w:color w:val="000000"/>
          <w:sz w:val="24"/>
          <w:szCs w:val="24"/>
        </w:rPr>
        <w:t>) and the area of an aquifer (A) are known.  </w:t>
      </w:r>
    </w:p>
    <w:p w14:paraId="56355DBB"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859A51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4.3 Validity of Darcy’s Law</w:t>
      </w:r>
    </w:p>
    <w:p w14:paraId="021FABF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The Darcy law is valid for the groundwater flow condition when head loss is directly proportional to the velocity of flow. Such a flow condition exists when the groundwater flow is laminar. That is, the Darcy law is valid for laminar flow only.</w:t>
      </w:r>
    </w:p>
    <w:p w14:paraId="1413F9B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 </w:t>
      </w:r>
    </w:p>
    <w:p w14:paraId="5D5EDD8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To check the validity of the Darcy law, a non-dimensional number called Reynolds Number is used. Reynolds Number (R</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 is given as:   </w:t>
      </w:r>
    </w:p>
    <w:p w14:paraId="1B65A04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4C24631" w14:textId="53D38D6C"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12EABC9C" wp14:editId="1F1716D4">
            <wp:extent cx="2065020" cy="502920"/>
            <wp:effectExtent l="0" t="0" r="0" b="0"/>
            <wp:docPr id="16" name="Picture 16" descr="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5020" cy="50292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(4.11)</w:t>
      </w:r>
    </w:p>
    <w:p w14:paraId="4C0B987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3E434A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Where, ρ = density of the fluid, V = flow velocity, d = characteristic length, and m = dynamic viscosity of the fluid.</w:t>
      </w:r>
    </w:p>
    <w:p w14:paraId="14C5432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EAD666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For flow through porous media, V is usually taken as the Darcy velocity and d is better represented by d</w:t>
      </w:r>
      <w:r w:rsidRPr="007B4BBE">
        <w:rPr>
          <w:rFonts w:ascii="Times New Roman" w:eastAsia="Times New Roman" w:hAnsi="Times New Roman" w:cs="Times New Roman"/>
          <w:color w:val="000000"/>
          <w:sz w:val="24"/>
          <w:szCs w:val="24"/>
          <w:vertAlign w:val="subscript"/>
        </w:rPr>
        <w:t>10</w:t>
      </w:r>
      <w:r w:rsidRPr="007B4BBE">
        <w:rPr>
          <w:rFonts w:ascii="Times New Roman" w:eastAsia="Times New Roman" w:hAnsi="Times New Roman" w:cs="Times New Roman"/>
          <w:color w:val="000000"/>
          <w:sz w:val="24"/>
          <w:szCs w:val="24"/>
        </w:rPr>
        <w:t> (effective grain diameter/size of the porous media), though d is also taken as d</w:t>
      </w:r>
      <w:r w:rsidRPr="007B4BBE">
        <w:rPr>
          <w:rFonts w:ascii="Times New Roman" w:eastAsia="Times New Roman" w:hAnsi="Times New Roman" w:cs="Times New Roman"/>
          <w:color w:val="000000"/>
          <w:sz w:val="24"/>
          <w:szCs w:val="24"/>
          <w:vertAlign w:val="subscript"/>
        </w:rPr>
        <w:t>50 </w:t>
      </w:r>
      <w:r w:rsidRPr="007B4BBE">
        <w:rPr>
          <w:rFonts w:ascii="Times New Roman" w:eastAsia="Times New Roman" w:hAnsi="Times New Roman" w:cs="Times New Roman"/>
          <w:color w:val="000000"/>
          <w:sz w:val="24"/>
          <w:szCs w:val="24"/>
        </w:rPr>
        <w:t>(mean or median grain diameter/size of the porous media) by some hydrogeologists.  </w:t>
      </w:r>
    </w:p>
    <w:p w14:paraId="0D3EBC0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AC082B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Experiments have shown that the Darcy’s law is strictly valid for R</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&lt;1, but it doesn’t depart seriously up to R</w:t>
      </w:r>
      <w:r w:rsidRPr="007B4BBE">
        <w:rPr>
          <w:rFonts w:ascii="Times New Roman" w:eastAsia="Times New Roman" w:hAnsi="Times New Roman" w:cs="Times New Roman"/>
          <w:color w:val="000000"/>
          <w:sz w:val="24"/>
          <w:szCs w:val="24"/>
          <w:vertAlign w:val="subscript"/>
        </w:rPr>
        <w:t>e </w:t>
      </w:r>
      <w:r w:rsidRPr="007B4BBE">
        <w:rPr>
          <w:rFonts w:ascii="Times New Roman" w:eastAsia="Times New Roman" w:hAnsi="Times New Roman" w:cs="Times New Roman"/>
          <w:color w:val="000000"/>
          <w:sz w:val="24"/>
          <w:szCs w:val="24"/>
        </w:rPr>
        <w:t xml:space="preserve">= 10 (Ahmed and </w:t>
      </w:r>
      <w:proofErr w:type="spellStart"/>
      <w:r w:rsidRPr="007B4BBE">
        <w:rPr>
          <w:rFonts w:ascii="Times New Roman" w:eastAsia="Times New Roman" w:hAnsi="Times New Roman" w:cs="Times New Roman"/>
          <w:color w:val="000000"/>
          <w:sz w:val="24"/>
          <w:szCs w:val="24"/>
        </w:rPr>
        <w:t>Sunada</w:t>
      </w:r>
      <w:proofErr w:type="spellEnd"/>
      <w:r w:rsidRPr="007B4BBE">
        <w:rPr>
          <w:rFonts w:ascii="Times New Roman" w:eastAsia="Times New Roman" w:hAnsi="Times New Roman" w:cs="Times New Roman"/>
          <w:color w:val="000000"/>
          <w:sz w:val="24"/>
          <w:szCs w:val="24"/>
        </w:rPr>
        <w:t>, 1969). Hence, in practice, the Darcy’s law may be applied to flow conditions that exist when R</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≤10.  A range of values rather than a unique limit must be stated because as inertial forces in the tortuous paths of porous-media flow increase, turbulence occurs gradually (Todd, 1980). The irregular flow paths of eddies and swirls associated with the turbulence first occur in larger pores; with increasing velocity they spread to smaller pores. For the fully developed turbulence, the head loss (ΔH) varies approximately with the second power of the velocity (i.e., ΔH µV</w:t>
      </w:r>
      <w:r w:rsidRPr="007B4BBE">
        <w:rPr>
          <w:rFonts w:ascii="Times New Roman" w:eastAsia="Times New Roman" w:hAnsi="Times New Roman" w:cs="Times New Roman"/>
          <w:color w:val="000000"/>
          <w:sz w:val="24"/>
          <w:szCs w:val="24"/>
          <w:vertAlign w:val="superscript"/>
        </w:rPr>
        <w:t>2</w:t>
      </w:r>
      <w:r w:rsidRPr="007B4BBE">
        <w:rPr>
          <w:rFonts w:ascii="Times New Roman" w:eastAsia="Times New Roman" w:hAnsi="Times New Roman" w:cs="Times New Roman"/>
          <w:color w:val="000000"/>
          <w:sz w:val="24"/>
          <w:szCs w:val="24"/>
        </w:rPr>
        <w:t>) rather than linearly as in the case of laminar flow.</w:t>
      </w:r>
    </w:p>
    <w:p w14:paraId="066320A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3E7E09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Fortunately, most natural groundwater flow occurs with R</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≤1, and hence the Darcy’s law is generally applicable. Deviations from the Darcy’s law can occur in some special situations where steep hydraulic gradients exist. For example, groundwater flow in the vicinity of pumping wells as well as turbulent flow in rocks having fractures, fissures and solution cavities/channels such as basalt and limestone that contain large underground openings.</w:t>
      </w:r>
    </w:p>
    <w:p w14:paraId="11A0A0E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A48BA4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Example Problem: A sand aquifer has an effective grain diameter of 0.2 mm. The density of groundwater is 1.003×10</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 kg/m</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 and its dynamic viscosity is 1.15×10</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 N s/m</w:t>
      </w:r>
      <w:r w:rsidRPr="007B4BBE">
        <w:rPr>
          <w:rFonts w:ascii="Times New Roman" w:eastAsia="Times New Roman" w:hAnsi="Times New Roman" w:cs="Times New Roman"/>
          <w:color w:val="000000"/>
          <w:sz w:val="24"/>
          <w:szCs w:val="24"/>
          <w:vertAlign w:val="superscript"/>
        </w:rPr>
        <w:t>2</w:t>
      </w:r>
      <w:r w:rsidRPr="007B4BBE">
        <w:rPr>
          <w:rFonts w:ascii="Times New Roman" w:eastAsia="Times New Roman" w:hAnsi="Times New Roman" w:cs="Times New Roman"/>
          <w:color w:val="000000"/>
          <w:sz w:val="24"/>
          <w:szCs w:val="24"/>
        </w:rPr>
        <w:t> (kg/s m). If the rate of groundwater flow is 0.0016 m/s, check the validity of the Darcy’s law for this flow system.</w:t>
      </w:r>
    </w:p>
    <w:p w14:paraId="331EBD7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 Solution: Reynolds number (R</w:t>
      </w:r>
      <w:r w:rsidRPr="007B4BBE">
        <w:rPr>
          <w:rFonts w:ascii="Times New Roman" w:eastAsia="Times New Roman" w:hAnsi="Times New Roman" w:cs="Times New Roman"/>
          <w:color w:val="000000"/>
          <w:sz w:val="14"/>
          <w:szCs w:val="14"/>
          <w:vertAlign w:val="subscript"/>
        </w:rPr>
        <w:t>e</w:t>
      </w:r>
      <w:r w:rsidRPr="007B4BBE">
        <w:rPr>
          <w:rFonts w:ascii="Times New Roman" w:eastAsia="Times New Roman" w:hAnsi="Times New Roman" w:cs="Times New Roman"/>
          <w:color w:val="000000"/>
          <w:sz w:val="24"/>
          <w:szCs w:val="24"/>
        </w:rPr>
        <w:t>) is given as:</w:t>
      </w:r>
    </w:p>
    <w:p w14:paraId="3D563965" w14:textId="5F0F8F06"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52525848" wp14:editId="439C5256">
            <wp:extent cx="754380" cy="518160"/>
            <wp:effectExtent l="0" t="0" r="0" b="0"/>
            <wp:docPr id="15" name="Picture 15" descr="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4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380" cy="518160"/>
                    </a:xfrm>
                    <a:prstGeom prst="rect">
                      <a:avLst/>
                    </a:prstGeom>
                    <a:noFill/>
                    <a:ln>
                      <a:noFill/>
                    </a:ln>
                  </pic:spPr>
                </pic:pic>
              </a:graphicData>
            </a:graphic>
          </wp:inline>
        </w:drawing>
      </w:r>
    </w:p>
    <w:p w14:paraId="2FE4AB0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2816B5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Here, r = 1.003×10</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 kg/m</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 v = 0.0016 m/s, d = 0.2 mm = 0.0002 m, and m = 1.15×10</w:t>
      </w:r>
      <w:r w:rsidRPr="007B4BBE">
        <w:rPr>
          <w:rFonts w:ascii="Times New Roman" w:eastAsia="Times New Roman" w:hAnsi="Times New Roman" w:cs="Times New Roman"/>
          <w:color w:val="000000"/>
          <w:sz w:val="24"/>
          <w:szCs w:val="24"/>
          <w:vertAlign w:val="superscript"/>
        </w:rPr>
        <w:t>-3</w:t>
      </w:r>
      <w:r w:rsidRPr="007B4BBE">
        <w:rPr>
          <w:rFonts w:ascii="Times New Roman" w:eastAsia="Times New Roman" w:hAnsi="Times New Roman" w:cs="Times New Roman"/>
          <w:color w:val="000000"/>
          <w:sz w:val="24"/>
          <w:szCs w:val="24"/>
        </w:rPr>
        <w:t> N s/m</w:t>
      </w:r>
      <w:r w:rsidRPr="007B4BBE">
        <w:rPr>
          <w:rFonts w:ascii="Times New Roman" w:eastAsia="Times New Roman" w:hAnsi="Times New Roman" w:cs="Times New Roman"/>
          <w:color w:val="000000"/>
          <w:sz w:val="24"/>
          <w:szCs w:val="24"/>
          <w:vertAlign w:val="superscript"/>
        </w:rPr>
        <w:t>2</w:t>
      </w:r>
      <w:r w:rsidRPr="007B4BBE">
        <w:rPr>
          <w:rFonts w:ascii="Times New Roman" w:eastAsia="Times New Roman" w:hAnsi="Times New Roman" w:cs="Times New Roman"/>
          <w:color w:val="000000"/>
          <w:sz w:val="24"/>
          <w:szCs w:val="24"/>
        </w:rPr>
        <w:t>. Substituting these values in the above equation, we have</w:t>
      </w:r>
    </w:p>
    <w:p w14:paraId="69FF5C2A" w14:textId="0DEBA7D9"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3C11910E" wp14:editId="3F467B0E">
            <wp:extent cx="2552700" cy="525780"/>
            <wp:effectExtent l="0" t="0" r="0" b="0"/>
            <wp:docPr id="14" name="Picture 14" descr="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700" cy="525780"/>
                    </a:xfrm>
                    <a:prstGeom prst="rect">
                      <a:avLst/>
                    </a:prstGeom>
                    <a:noFill/>
                    <a:ln>
                      <a:noFill/>
                    </a:ln>
                  </pic:spPr>
                </pic:pic>
              </a:graphicData>
            </a:graphic>
          </wp:inline>
        </w:drawing>
      </w:r>
    </w:p>
    <w:p w14:paraId="047FB1C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       =0.2791 </w:t>
      </w:r>
      <w:proofErr w:type="gramStart"/>
      <w:r w:rsidRPr="007B4BBE">
        <w:rPr>
          <w:rFonts w:ascii="Times New Roman" w:eastAsia="Times New Roman" w:hAnsi="Times New Roman" w:cs="Times New Roman"/>
          <w:color w:val="000000"/>
          <w:sz w:val="24"/>
          <w:szCs w:val="24"/>
        </w:rPr>
        <w:t>  ,</w:t>
      </w:r>
      <w:proofErr w:type="gramEnd"/>
      <w:r w:rsidRPr="007B4BBE">
        <w:rPr>
          <w:rFonts w:ascii="Times New Roman" w:eastAsia="Times New Roman" w:hAnsi="Times New Roman" w:cs="Times New Roman"/>
          <w:color w:val="000000"/>
          <w:sz w:val="24"/>
          <w:szCs w:val="24"/>
        </w:rPr>
        <w:t xml:space="preserve"> which is less than 1.</w:t>
      </w:r>
    </w:p>
    <w:p w14:paraId="31D3855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AB046D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Therefore, Darcy’s law is valid for the given flow system.</w:t>
      </w:r>
    </w:p>
    <w:p w14:paraId="779A317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1699FF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4.4 Seepage Velocity</w:t>
      </w:r>
    </w:p>
    <w:p w14:paraId="7C2B986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proofErr w:type="gramStart"/>
      <w:r w:rsidRPr="007B4BBE">
        <w:rPr>
          <w:rFonts w:ascii="Times New Roman" w:eastAsia="Times New Roman" w:hAnsi="Times New Roman" w:cs="Times New Roman"/>
          <w:color w:val="000000"/>
          <w:sz w:val="24"/>
          <w:szCs w:val="24"/>
        </w:rPr>
        <w:t>In reality, groundwater</w:t>
      </w:r>
      <w:proofErr w:type="gramEnd"/>
      <w:r w:rsidRPr="007B4BBE">
        <w:rPr>
          <w:rFonts w:ascii="Times New Roman" w:eastAsia="Times New Roman" w:hAnsi="Times New Roman" w:cs="Times New Roman"/>
          <w:color w:val="000000"/>
          <w:sz w:val="24"/>
          <w:szCs w:val="24"/>
        </w:rPr>
        <w:t xml:space="preserve"> movement occurs through the conductive pores and cracks of the aquifer material only, and hence the actual velocity of groundwater is greater than the Darcy flux or specific discharge. The velocity of groundwater through the effective pores of a porous medium is called seepage velocity or groundwater velocity (sometimes also called “average linear velocity”), which is actual velocity of groundwater flow. Thus, actual groundwater discharge (Q) can be computed as follows:</w:t>
      </w:r>
    </w:p>
    <w:p w14:paraId="2F83A6F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8A997C4" w14:textId="530BDD65"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08F6AA32" wp14:editId="4081EA72">
            <wp:extent cx="1143000" cy="320040"/>
            <wp:effectExtent l="0" t="0" r="0" b="0"/>
            <wp:docPr id="13" name="Picture 13" descr="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4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32004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(4.12)</w:t>
      </w:r>
    </w:p>
    <w:p w14:paraId="4D3016F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48EDD6A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Where, n</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 = effective porosity of the aquifer, V</w:t>
      </w:r>
      <w:r w:rsidRPr="007B4BBE">
        <w:rPr>
          <w:rFonts w:ascii="Times New Roman" w:eastAsia="Times New Roman" w:hAnsi="Times New Roman" w:cs="Times New Roman"/>
          <w:color w:val="000000"/>
          <w:sz w:val="24"/>
          <w:szCs w:val="24"/>
          <w:vertAlign w:val="subscript"/>
        </w:rPr>
        <w:t>s </w:t>
      </w:r>
      <w:r w:rsidRPr="007B4BBE">
        <w:rPr>
          <w:rFonts w:ascii="Times New Roman" w:eastAsia="Times New Roman" w:hAnsi="Times New Roman" w:cs="Times New Roman"/>
          <w:color w:val="000000"/>
          <w:sz w:val="24"/>
          <w:szCs w:val="24"/>
        </w:rPr>
        <w:t>= seepage velocity or actual groundwater velocity, and the remaining symbols have the same meaning as defined earlier.</w:t>
      </w:r>
    </w:p>
    <w:p w14:paraId="674F8A3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1776FB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Equation (4.12) can also be written as:</w:t>
      </w:r>
    </w:p>
    <w:p w14:paraId="0E05E81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3A4C8B1" w14:textId="0A97AF3B"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                                 </w:t>
      </w:r>
      <w:r w:rsidRPr="007B4BBE">
        <w:rPr>
          <w:rFonts w:ascii="Times New Roman" w:eastAsia="Times New Roman" w:hAnsi="Times New Roman" w:cs="Times New Roman"/>
          <w:noProof/>
          <w:color w:val="000000"/>
          <w:sz w:val="24"/>
          <w:szCs w:val="24"/>
        </w:rPr>
        <w:drawing>
          <wp:inline distT="0" distB="0" distL="0" distR="0" wp14:anchorId="79EBE70C" wp14:editId="2E18DB09">
            <wp:extent cx="800100" cy="502920"/>
            <wp:effectExtent l="0" t="0" r="0" b="0"/>
            <wp:docPr id="12" name="Picture 12" descr="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0100" cy="50292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(4.13a)</w:t>
      </w:r>
    </w:p>
    <w:p w14:paraId="33B3F31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9816318" w14:textId="68662355" w:rsidR="007B4BBE" w:rsidRPr="007B4BBE" w:rsidRDefault="007B4BBE" w:rsidP="007B4BBE">
      <w:pPr>
        <w:shd w:val="clear" w:color="auto" w:fill="FAFAFA"/>
        <w:spacing w:after="240" w:line="240" w:lineRule="auto"/>
        <w:rPr>
          <w:rFonts w:ascii="Arial" w:eastAsia="Times New Roman" w:hAnsi="Arial" w:cs="Arial"/>
          <w:color w:val="000000"/>
          <w:sz w:val="14"/>
          <w:szCs w:val="14"/>
        </w:rPr>
      </w:pPr>
      <w:proofErr w:type="gramStart"/>
      <w:r w:rsidRPr="007B4BBE">
        <w:rPr>
          <w:rFonts w:ascii="Times New Roman" w:eastAsia="Times New Roman" w:hAnsi="Times New Roman" w:cs="Times New Roman"/>
          <w:color w:val="000000"/>
          <w:sz w:val="24"/>
          <w:szCs w:val="24"/>
        </w:rPr>
        <w:t>Or,   </w:t>
      </w:r>
      <w:proofErr w:type="gramEnd"/>
      <w:r w:rsidRPr="007B4BBE">
        <w:rPr>
          <w:rFonts w:ascii="Times New Roman" w:eastAsia="Times New Roman" w:hAnsi="Times New Roman" w:cs="Times New Roman"/>
          <w:color w:val="000000"/>
          <w:sz w:val="24"/>
          <w:szCs w:val="24"/>
        </w:rPr>
        <w:t xml:space="preserve">                         </w:t>
      </w:r>
      <w:r w:rsidRPr="007B4BBE">
        <w:rPr>
          <w:rFonts w:ascii="Times New Roman" w:eastAsia="Times New Roman" w:hAnsi="Times New Roman" w:cs="Times New Roman"/>
          <w:noProof/>
          <w:color w:val="000000"/>
          <w:sz w:val="24"/>
          <w:szCs w:val="24"/>
        </w:rPr>
        <w:drawing>
          <wp:inline distT="0" distB="0" distL="0" distR="0" wp14:anchorId="6A0BC1F9" wp14:editId="0EE4538E">
            <wp:extent cx="609600" cy="541020"/>
            <wp:effectExtent l="0" t="0" r="0" b="0"/>
            <wp:docPr id="11" name="Picture 11" descr="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4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54102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(4.13b)</w:t>
      </w:r>
    </w:p>
    <w:p w14:paraId="13C349D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45F57B53" w14:textId="432015E0"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Equation (4.13b) gives the relationship between the Darcy flux (specific discharge) and the seepage velocity. Obviously, the seepage velocity (actual groundwater velocity) can be computed by dividing the Darcy flux (q) with effective porosity (n</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  For example, if the Darcy flux in an aquifer is 0.1 m/day and the effective porosity of the aquifer (n</w:t>
      </w:r>
      <w:r w:rsidRPr="007B4BBE">
        <w:rPr>
          <w:rFonts w:ascii="Times New Roman" w:eastAsia="Times New Roman" w:hAnsi="Times New Roman" w:cs="Times New Roman"/>
          <w:color w:val="000000"/>
          <w:sz w:val="24"/>
          <w:szCs w:val="24"/>
          <w:vertAlign w:val="subscript"/>
        </w:rPr>
        <w:t>e</w:t>
      </w:r>
      <w:r w:rsidRPr="007B4BBE">
        <w:rPr>
          <w:rFonts w:ascii="Times New Roman" w:eastAsia="Times New Roman" w:hAnsi="Times New Roman" w:cs="Times New Roman"/>
          <w:color w:val="000000"/>
          <w:sz w:val="24"/>
          <w:szCs w:val="24"/>
        </w:rPr>
        <w:t>) is 12%, then the actual groundwater velocity will be: =</w:t>
      </w:r>
      <w:r w:rsidRPr="007B4BBE">
        <w:rPr>
          <w:rFonts w:ascii="Times New Roman" w:eastAsia="Times New Roman" w:hAnsi="Times New Roman" w:cs="Times New Roman"/>
          <w:noProof/>
          <w:color w:val="000000"/>
          <w:sz w:val="24"/>
          <w:szCs w:val="24"/>
        </w:rPr>
        <w:drawing>
          <wp:inline distT="0" distB="0" distL="0" distR="0" wp14:anchorId="601D6F28" wp14:editId="556948F1">
            <wp:extent cx="1097280" cy="419100"/>
            <wp:effectExtent l="0" t="0" r="0" b="0"/>
            <wp:docPr id="10" name="Picture 10" descr="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4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7280" cy="4191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 0.83 m/day, which is about eight times the Darcy velocity. Thus, the seepage velocity or actual groundwater velocity is always greater than the Darcy velocity.</w:t>
      </w:r>
    </w:p>
    <w:p w14:paraId="7589096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53A7DA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4.5 Hydraulic Conductivity and Transmissivity</w:t>
      </w:r>
    </w:p>
    <w:p w14:paraId="4FF2286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4.5.1 Hydraulic Conductivity</w:t>
      </w:r>
    </w:p>
    <w:p w14:paraId="180604D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Hydraulic conductivity (K) of a saturated porous medium can be defined from Darcy’s law as:</w:t>
      </w:r>
    </w:p>
    <w:p w14:paraId="39F46FC4" w14:textId="6ADEF321"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643E3B7A" wp14:editId="749DF578">
            <wp:extent cx="1973580" cy="495300"/>
            <wp:effectExtent l="0" t="0" r="0" b="0"/>
            <wp:docPr id="9" name="Picture 9" descr="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4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3580" cy="4953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(4.14)</w:t>
      </w:r>
    </w:p>
    <w:p w14:paraId="71708CD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05D8F24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Where, K = hydraulic conductivity of the aquifer, Q = groundwater discharge (rate of groundwater flow), A = cross-sectional area of the aquifer, </w:t>
      </w:r>
      <w:proofErr w:type="spellStart"/>
      <w:r w:rsidRPr="007B4BBE">
        <w:rPr>
          <w:rFonts w:ascii="Times New Roman" w:eastAsia="Times New Roman" w:hAnsi="Times New Roman" w:cs="Times New Roman"/>
          <w:color w:val="000000"/>
          <w:sz w:val="24"/>
          <w:szCs w:val="24"/>
        </w:rPr>
        <w:t>i</w:t>
      </w:r>
      <w:proofErr w:type="spellEnd"/>
      <w:r w:rsidRPr="007B4BBE">
        <w:rPr>
          <w:rFonts w:ascii="Times New Roman" w:eastAsia="Times New Roman" w:hAnsi="Times New Roman" w:cs="Times New Roman"/>
          <w:color w:val="000000"/>
          <w:sz w:val="24"/>
          <w:szCs w:val="24"/>
        </w:rPr>
        <w:t xml:space="preserve"> = hydraulic gradient, and q = specific groundwater discharge or Darcy flux.</w:t>
      </w:r>
    </w:p>
    <w:p w14:paraId="6ED22D6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023E1EB"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Thus, hydraulic conductivity (K) can be defined as ‘the groundwater discharge per unit cross-sectional area of the aquifer under a unit hydraulic gradient’. Alternatively, it can also be defined as ‘the specific groundwater discharge under a unit hydraulic gradient. K has the dimension of velocity (i.e., L/T).</w:t>
      </w:r>
    </w:p>
    <w:p w14:paraId="4B9EBBA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390DF5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The relationship between hydraulic conductivity (K) and intrinsic permeability (k) of a porous medium is given as follows (Todd, 1980):</w:t>
      </w:r>
    </w:p>
    <w:p w14:paraId="07D5BE6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DF5C05F" w14:textId="6A6FAD02"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427CB161" wp14:editId="1C866223">
            <wp:extent cx="723900" cy="480060"/>
            <wp:effectExtent l="0" t="0" r="0" b="0"/>
            <wp:docPr id="8" name="Picture 8" descr="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4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(4.15a)</w:t>
      </w:r>
    </w:p>
    <w:p w14:paraId="47E1BF4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A73B433" w14:textId="6743DEE1" w:rsidR="007B4BBE" w:rsidRPr="007B4BBE" w:rsidRDefault="007B4BBE" w:rsidP="007B4BBE">
      <w:pPr>
        <w:shd w:val="clear" w:color="auto" w:fill="FAFAFA"/>
        <w:spacing w:after="240" w:line="240" w:lineRule="auto"/>
        <w:rPr>
          <w:rFonts w:ascii="Arial" w:eastAsia="Times New Roman" w:hAnsi="Arial" w:cs="Arial"/>
          <w:color w:val="000000"/>
          <w:sz w:val="14"/>
          <w:szCs w:val="14"/>
        </w:rPr>
      </w:pPr>
      <w:proofErr w:type="gramStart"/>
      <w:r w:rsidRPr="007B4BBE">
        <w:rPr>
          <w:rFonts w:ascii="Times New Roman" w:eastAsia="Times New Roman" w:hAnsi="Times New Roman" w:cs="Times New Roman"/>
          <w:color w:val="000000"/>
          <w:sz w:val="24"/>
          <w:szCs w:val="24"/>
        </w:rPr>
        <w:t>Or,   </w:t>
      </w:r>
      <w:proofErr w:type="gramEnd"/>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44ADABF5" wp14:editId="3207909F">
            <wp:extent cx="548640" cy="487680"/>
            <wp:effectExtent l="0" t="0" r="0" b="0"/>
            <wp:docPr id="7" name="Picture 7" descr="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4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 cy="48768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(4.15b)</w:t>
      </w:r>
    </w:p>
    <w:p w14:paraId="03D4E53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96A3CE9" w14:textId="037CD356"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Where, μ = dynamic viscosity of the </w:t>
      </w:r>
      <w:proofErr w:type="gramStart"/>
      <w:r w:rsidRPr="007B4BBE">
        <w:rPr>
          <w:rFonts w:ascii="Times New Roman" w:eastAsia="Times New Roman" w:hAnsi="Times New Roman" w:cs="Times New Roman"/>
          <w:color w:val="000000"/>
          <w:sz w:val="24"/>
          <w:szCs w:val="24"/>
        </w:rPr>
        <w:t>groundwater,  ρ</w:t>
      </w:r>
      <w:proofErr w:type="gramEnd"/>
      <w:r w:rsidRPr="007B4BBE">
        <w:rPr>
          <w:rFonts w:ascii="Times New Roman" w:eastAsia="Times New Roman" w:hAnsi="Times New Roman" w:cs="Times New Roman"/>
          <w:color w:val="000000"/>
          <w:sz w:val="24"/>
          <w:szCs w:val="24"/>
        </w:rPr>
        <w:t>= density of the groundwater, g = acceleration due to gravity, and v =</w:t>
      </w:r>
      <w:r w:rsidRPr="007B4BBE">
        <w:rPr>
          <w:rFonts w:ascii="Times New Roman" w:eastAsia="Times New Roman" w:hAnsi="Times New Roman" w:cs="Times New Roman"/>
          <w:noProof/>
          <w:color w:val="000000"/>
          <w:sz w:val="24"/>
          <w:szCs w:val="24"/>
        </w:rPr>
        <w:drawing>
          <wp:inline distT="0" distB="0" distL="0" distR="0" wp14:anchorId="55AAA80D" wp14:editId="586A5CF4">
            <wp:extent cx="190500" cy="403860"/>
            <wp:effectExtent l="0" t="0" r="0" b="0"/>
            <wp:docPr id="6" name="Picture 6" descr="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4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4038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 kinematic viscosity of the groundwater.</w:t>
      </w:r>
    </w:p>
    <w:p w14:paraId="1BAF668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2FCFF2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It is clear from Eqn. (4.15a) that the hydraulic conductivity of a porous medium is dependent on the properties of both the porous medium and the fluid (liquid or gas) passing through it.  In groundwater hydrology, K is usually expressed in m/day which gives an easy understanding of groundwater flow because the movement of groundwater is normally slow.</w:t>
      </w:r>
    </w:p>
    <w:p w14:paraId="2ED4E777"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38C07C7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4.5.2 Transmissivity</w:t>
      </w:r>
    </w:p>
    <w:p w14:paraId="4B74094B"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Transmissivity (T) of an aquifer system describes how transmissive an aquifer is in moving water through its pore spaces. It is defined as the product of hydraulic conductivity (K) and the saturated thickness (b) of the aquifer. That is,</w:t>
      </w:r>
    </w:p>
    <w:p w14:paraId="3D956C3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8648DDC"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                                                T = </w:t>
      </w:r>
      <w:proofErr w:type="spellStart"/>
      <w:r w:rsidRPr="007B4BBE">
        <w:rPr>
          <w:rFonts w:ascii="Times New Roman" w:eastAsia="Times New Roman" w:hAnsi="Times New Roman" w:cs="Times New Roman"/>
          <w:color w:val="000000"/>
          <w:sz w:val="24"/>
          <w:szCs w:val="24"/>
        </w:rPr>
        <w:t>Kb</w:t>
      </w:r>
      <w:proofErr w:type="spellEnd"/>
      <w:r w:rsidRPr="007B4BBE">
        <w:rPr>
          <w:rFonts w:ascii="Times New Roman" w:eastAsia="Times New Roman" w:hAnsi="Times New Roman" w:cs="Times New Roman"/>
          <w:color w:val="000000"/>
          <w:sz w:val="24"/>
          <w:szCs w:val="24"/>
        </w:rPr>
        <w:t>                                                  </w:t>
      </w:r>
      <w:proofErr w:type="gramStart"/>
      <w:r w:rsidRPr="007B4BBE">
        <w:rPr>
          <w:rFonts w:ascii="Times New Roman" w:eastAsia="Times New Roman" w:hAnsi="Times New Roman" w:cs="Times New Roman"/>
          <w:color w:val="000000"/>
          <w:sz w:val="24"/>
          <w:szCs w:val="24"/>
        </w:rPr>
        <w:t>   (</w:t>
      </w:r>
      <w:proofErr w:type="gramEnd"/>
      <w:r w:rsidRPr="007B4BBE">
        <w:rPr>
          <w:rFonts w:ascii="Times New Roman" w:eastAsia="Times New Roman" w:hAnsi="Times New Roman" w:cs="Times New Roman"/>
          <w:color w:val="000000"/>
          <w:sz w:val="24"/>
          <w:szCs w:val="24"/>
        </w:rPr>
        <w:t>4.16)</w:t>
      </w:r>
    </w:p>
    <w:p w14:paraId="34A306A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D42939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Transmissivity of an aquifer system can also be defined from Darcy’s law as follows:</w:t>
      </w:r>
    </w:p>
    <w:p w14:paraId="2E2636FF"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0B188E6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According to the Darcy’s law, we have:</w:t>
      </w:r>
    </w:p>
    <w:p w14:paraId="481C0758" w14:textId="3E46B89E"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 </w:t>
      </w:r>
      <w:r w:rsidRPr="007B4BBE">
        <w:rPr>
          <w:rFonts w:ascii="Times New Roman" w:eastAsia="Times New Roman" w:hAnsi="Times New Roman" w:cs="Times New Roman"/>
          <w:noProof/>
          <w:color w:val="000000"/>
          <w:sz w:val="24"/>
          <w:szCs w:val="24"/>
        </w:rPr>
        <w:drawing>
          <wp:inline distT="0" distB="0" distL="0" distR="0" wp14:anchorId="0EFDD098" wp14:editId="0A2B6823">
            <wp:extent cx="1760220" cy="1569720"/>
            <wp:effectExtent l="0" t="0" r="0" b="0"/>
            <wp:docPr id="5" name="Picture 5" descr="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0220" cy="1569720"/>
                    </a:xfrm>
                    <a:prstGeom prst="rect">
                      <a:avLst/>
                    </a:prstGeom>
                    <a:noFill/>
                    <a:ln>
                      <a:noFill/>
                    </a:ln>
                  </pic:spPr>
                </pic:pic>
              </a:graphicData>
            </a:graphic>
          </wp:inline>
        </w:drawing>
      </w:r>
    </w:p>
    <w:p w14:paraId="7652937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(4.17)</w:t>
      </w:r>
    </w:p>
    <w:p w14:paraId="58EFDD3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0505C46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Where, Q = groundwater flow rate (discharge), K = hydraulic conductivity of the aquifer, b = saturated thickness of the aquifer, w = width of the aquifer, </w:t>
      </w:r>
      <w:proofErr w:type="spellStart"/>
      <w:r w:rsidRPr="007B4BBE">
        <w:rPr>
          <w:rFonts w:ascii="Times New Roman" w:eastAsia="Times New Roman" w:hAnsi="Times New Roman" w:cs="Times New Roman"/>
          <w:color w:val="000000"/>
          <w:sz w:val="24"/>
          <w:szCs w:val="24"/>
        </w:rPr>
        <w:t>i</w:t>
      </w:r>
      <w:proofErr w:type="spellEnd"/>
      <w:r w:rsidRPr="007B4BBE">
        <w:rPr>
          <w:rFonts w:ascii="Times New Roman" w:eastAsia="Times New Roman" w:hAnsi="Times New Roman" w:cs="Times New Roman"/>
          <w:color w:val="000000"/>
          <w:sz w:val="24"/>
          <w:szCs w:val="24"/>
        </w:rPr>
        <w:t xml:space="preserve"> = hydraulic gradient, and T = transmissivity of the aquifer.</w:t>
      </w:r>
    </w:p>
    <w:p w14:paraId="494B37FE"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5AFF00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Thus, transmissivity can be defined as ‘the rate of groundwater flow through the entire saturated thickness of an aquifer of unit width under a unit hydraulic gradient’.</w:t>
      </w:r>
    </w:p>
    <w:p w14:paraId="2999085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EE13DA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Note that the concept of transmissivity inherently assumes horizontal flow in aquifer systems. This concept can also be used for unconfined aquifers. In this case, b in Eqn. (4.16) is replaced </w:t>
      </w:r>
      <w:proofErr w:type="gramStart"/>
      <w:r w:rsidRPr="007B4BBE">
        <w:rPr>
          <w:rFonts w:ascii="Times New Roman" w:eastAsia="Times New Roman" w:hAnsi="Times New Roman" w:cs="Times New Roman"/>
          <w:color w:val="000000"/>
          <w:sz w:val="24"/>
          <w:szCs w:val="24"/>
        </w:rPr>
        <w:t>with  (</w:t>
      </w:r>
      <w:proofErr w:type="gramEnd"/>
      <w:r w:rsidRPr="007B4BBE">
        <w:rPr>
          <w:rFonts w:ascii="Times New Roman" w:eastAsia="Times New Roman" w:hAnsi="Times New Roman" w:cs="Times New Roman"/>
          <w:color w:val="000000"/>
          <w:sz w:val="24"/>
          <w:szCs w:val="24"/>
        </w:rPr>
        <w:t>average saturated thickness of the unconfined aquifer) because of varying saturated thickness caused by the presence of free water surface (i.e., water table).</w:t>
      </w:r>
    </w:p>
    <w:p w14:paraId="52081AC5"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1BF7DA6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4.6 Leakage Factor</w:t>
      </w:r>
    </w:p>
    <w:p w14:paraId="0E8244F0"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Leakage factor is a characteristic length of leaky aquifers. It is mathematically expressed as:</w:t>
      </w:r>
    </w:p>
    <w:p w14:paraId="369B6269"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021B2AF8" w14:textId="6BAE1C51"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3A3810D7" wp14:editId="4512575B">
            <wp:extent cx="1028700" cy="381000"/>
            <wp:effectExtent l="0" t="0" r="0" b="0"/>
            <wp:docPr id="4" name="Picture 4" descr="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4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(4.18a)</w:t>
      </w:r>
    </w:p>
    <w:p w14:paraId="674C10E2"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6C308F0F" w14:textId="559064D9" w:rsidR="007B4BBE" w:rsidRPr="007B4BBE" w:rsidRDefault="007B4BBE" w:rsidP="007B4BBE">
      <w:pPr>
        <w:shd w:val="clear" w:color="auto" w:fill="FAFAFA"/>
        <w:spacing w:after="240" w:line="240" w:lineRule="auto"/>
        <w:rPr>
          <w:rFonts w:ascii="Arial" w:eastAsia="Times New Roman" w:hAnsi="Arial" w:cs="Arial"/>
          <w:color w:val="000000"/>
          <w:sz w:val="14"/>
          <w:szCs w:val="14"/>
        </w:rPr>
      </w:pPr>
      <w:proofErr w:type="gramStart"/>
      <w:r w:rsidRPr="007B4BBE">
        <w:rPr>
          <w:rFonts w:ascii="Times New Roman" w:eastAsia="Times New Roman" w:hAnsi="Times New Roman" w:cs="Times New Roman"/>
          <w:color w:val="000000"/>
          <w:sz w:val="24"/>
          <w:szCs w:val="24"/>
        </w:rPr>
        <w:t>Or,   </w:t>
      </w:r>
      <w:proofErr w:type="gramEnd"/>
      <w:r w:rsidRPr="007B4BBE">
        <w:rPr>
          <w:rFonts w:ascii="Times New Roman" w:eastAsia="Times New Roman" w:hAnsi="Times New Roman" w:cs="Times New Roman"/>
          <w:color w:val="000000"/>
          <w:sz w:val="24"/>
          <w:szCs w:val="24"/>
        </w:rPr>
        <w:t>                       </w:t>
      </w:r>
      <w:r w:rsidRPr="007B4BBE">
        <w:rPr>
          <w:rFonts w:ascii="Times New Roman" w:eastAsia="Times New Roman" w:hAnsi="Times New Roman" w:cs="Times New Roman"/>
          <w:noProof/>
          <w:color w:val="000000"/>
          <w:sz w:val="24"/>
          <w:szCs w:val="24"/>
        </w:rPr>
        <w:drawing>
          <wp:inline distT="0" distB="0" distL="0" distR="0" wp14:anchorId="13EAD5BC" wp14:editId="1B242AF3">
            <wp:extent cx="769620" cy="312420"/>
            <wp:effectExtent l="0" t="0" r="0" b="0"/>
            <wp:docPr id="3" name="Picture 3" descr="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4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9620" cy="31242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(4.18b)</w:t>
      </w:r>
    </w:p>
    <w:p w14:paraId="1DED24F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2DAEFA02" w14:textId="68B5B904"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lastRenderedPageBreak/>
        <w:t>Where, T = transmissivity of the aquifer, b’ = thickness of the leaky confining layer (aquitard), K’ = vertical hydraulic conductivity of the leaky confining layer (aquitard), and c=</w:t>
      </w:r>
      <w:r w:rsidRPr="007B4BBE">
        <w:rPr>
          <w:rFonts w:ascii="Times New Roman" w:eastAsia="Times New Roman" w:hAnsi="Times New Roman" w:cs="Times New Roman"/>
          <w:noProof/>
          <w:color w:val="000000"/>
          <w:sz w:val="24"/>
          <w:szCs w:val="24"/>
        </w:rPr>
        <w:drawing>
          <wp:inline distT="0" distB="0" distL="0" distR="0" wp14:anchorId="331647AB" wp14:editId="6A8AC508">
            <wp:extent cx="259080" cy="441960"/>
            <wp:effectExtent l="0" t="0" r="0" b="0"/>
            <wp:docPr id="2" name="Picture 2" descr="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080" cy="4419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hydraulic resistance of the aquitard.</w:t>
      </w:r>
    </w:p>
    <w:p w14:paraId="2CB9EB01"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73795BC1" w14:textId="577299D4"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The leakage factor (B) has the dimension of length, i.e., [L]. Moreover, Leakance or Leakage Coefficient is defined as </w:t>
      </w:r>
      <w:r w:rsidRPr="007B4BBE">
        <w:rPr>
          <w:rFonts w:ascii="Times New Roman" w:eastAsia="Times New Roman" w:hAnsi="Times New Roman" w:cs="Times New Roman"/>
          <w:noProof/>
          <w:color w:val="000000"/>
          <w:sz w:val="24"/>
          <w:szCs w:val="24"/>
        </w:rPr>
        <w:drawing>
          <wp:inline distT="0" distB="0" distL="0" distR="0" wp14:anchorId="78C831B3" wp14:editId="4AEBE9BB">
            <wp:extent cx="967740" cy="403860"/>
            <wp:effectExtent l="0" t="0" r="0" b="0"/>
            <wp:docPr id="1" name="Picture 1" descr="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4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7740" cy="403860"/>
                    </a:xfrm>
                    <a:prstGeom prst="rect">
                      <a:avLst/>
                    </a:prstGeom>
                    <a:noFill/>
                    <a:ln>
                      <a:noFill/>
                    </a:ln>
                  </pic:spPr>
                </pic:pic>
              </a:graphicData>
            </a:graphic>
          </wp:inline>
        </w:drawing>
      </w:r>
      <w:r w:rsidRPr="007B4BBE">
        <w:rPr>
          <w:rFonts w:ascii="Times New Roman" w:eastAsia="Times New Roman" w:hAnsi="Times New Roman" w:cs="Times New Roman"/>
          <w:color w:val="000000"/>
          <w:sz w:val="24"/>
          <w:szCs w:val="24"/>
        </w:rPr>
        <w:t xml:space="preserve">. The numerical values of leakance are usually given as a measure of leakage rates (i.e., ability of the aquitard to transmit vertical flow through it). Leakance has the dimension of time inverse (e.g., </w:t>
      </w:r>
      <w:proofErr w:type="gramStart"/>
      <w:r w:rsidRPr="007B4BBE">
        <w:rPr>
          <w:rFonts w:ascii="Times New Roman" w:eastAsia="Times New Roman" w:hAnsi="Times New Roman" w:cs="Times New Roman"/>
          <w:color w:val="000000"/>
          <w:sz w:val="24"/>
          <w:szCs w:val="24"/>
        </w:rPr>
        <w:t>day</w:t>
      </w:r>
      <w:r w:rsidRPr="007B4BBE">
        <w:rPr>
          <w:rFonts w:ascii="Times New Roman" w:eastAsia="Times New Roman" w:hAnsi="Times New Roman" w:cs="Times New Roman"/>
          <w:color w:val="000000"/>
          <w:sz w:val="24"/>
          <w:szCs w:val="24"/>
          <w:vertAlign w:val="superscript"/>
        </w:rPr>
        <w:t>-1</w:t>
      </w:r>
      <w:proofErr w:type="gramEnd"/>
      <w:r w:rsidRPr="007B4BBE">
        <w:rPr>
          <w:rFonts w:ascii="Times New Roman" w:eastAsia="Times New Roman" w:hAnsi="Times New Roman" w:cs="Times New Roman"/>
          <w:color w:val="000000"/>
          <w:sz w:val="24"/>
          <w:szCs w:val="24"/>
        </w:rPr>
        <w:t>).</w:t>
      </w:r>
    </w:p>
    <w:p w14:paraId="11C1E584"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w:t>
      </w:r>
    </w:p>
    <w:p w14:paraId="568EA9BB"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References</w:t>
      </w:r>
    </w:p>
    <w:p w14:paraId="3A124E4A"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 xml:space="preserve">Ahmed, N. and </w:t>
      </w:r>
      <w:proofErr w:type="spellStart"/>
      <w:r w:rsidRPr="007B4BBE">
        <w:rPr>
          <w:rFonts w:ascii="Times New Roman" w:eastAsia="Times New Roman" w:hAnsi="Times New Roman" w:cs="Times New Roman"/>
          <w:color w:val="000000"/>
          <w:sz w:val="24"/>
          <w:szCs w:val="24"/>
        </w:rPr>
        <w:t>Sunada</w:t>
      </w:r>
      <w:proofErr w:type="spellEnd"/>
      <w:r w:rsidRPr="007B4BBE">
        <w:rPr>
          <w:rFonts w:ascii="Times New Roman" w:eastAsia="Times New Roman" w:hAnsi="Times New Roman" w:cs="Times New Roman"/>
          <w:color w:val="000000"/>
          <w:sz w:val="24"/>
          <w:szCs w:val="24"/>
        </w:rPr>
        <w:t>, D.K. (1969). Nonlinear flow in porous media. Journal of Hydraulics Division, ASCE, 95(HY6): 1847-1857.</w:t>
      </w:r>
    </w:p>
    <w:p w14:paraId="6B52412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Todd, D.K. (1980). Groundwater Hydrology. John Wiley &amp; Sons, New York.</w:t>
      </w:r>
    </w:p>
    <w:p w14:paraId="4D9B4273"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b/>
          <w:bCs/>
          <w:color w:val="000000"/>
          <w:sz w:val="24"/>
          <w:szCs w:val="24"/>
        </w:rPr>
        <w:t>Suggested Readings</w:t>
      </w:r>
    </w:p>
    <w:p w14:paraId="58510D38"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Todd, D.K. (1980). Groundwater Hydrology. John Wiley &amp; Sons, New York.</w:t>
      </w:r>
    </w:p>
    <w:p w14:paraId="3874F636"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r w:rsidRPr="007B4BBE">
        <w:rPr>
          <w:rFonts w:ascii="Times New Roman" w:eastAsia="Times New Roman" w:hAnsi="Times New Roman" w:cs="Times New Roman"/>
          <w:color w:val="000000"/>
          <w:sz w:val="24"/>
          <w:szCs w:val="24"/>
        </w:rPr>
        <w:t>Fetter, C.W. (2000). Applied Hydrogeology. 4th Edition. Prentice Hall, NJ.</w:t>
      </w:r>
    </w:p>
    <w:p w14:paraId="7A16396D" w14:textId="77777777" w:rsidR="007B4BBE" w:rsidRPr="007B4BBE" w:rsidRDefault="007B4BBE" w:rsidP="007B4BBE">
      <w:pPr>
        <w:shd w:val="clear" w:color="auto" w:fill="FAFAFA"/>
        <w:spacing w:after="240" w:line="240" w:lineRule="auto"/>
        <w:rPr>
          <w:rFonts w:ascii="Arial" w:eastAsia="Times New Roman" w:hAnsi="Arial" w:cs="Arial"/>
          <w:color w:val="000000"/>
          <w:sz w:val="14"/>
          <w:szCs w:val="14"/>
        </w:rPr>
      </w:pPr>
      <w:proofErr w:type="spellStart"/>
      <w:r w:rsidRPr="007B4BBE">
        <w:rPr>
          <w:rFonts w:ascii="Times New Roman" w:eastAsia="Times New Roman" w:hAnsi="Times New Roman" w:cs="Times New Roman"/>
          <w:color w:val="000000"/>
          <w:sz w:val="24"/>
          <w:szCs w:val="24"/>
        </w:rPr>
        <w:t>Sarma</w:t>
      </w:r>
      <w:proofErr w:type="spellEnd"/>
      <w:r w:rsidRPr="007B4BBE">
        <w:rPr>
          <w:rFonts w:ascii="Times New Roman" w:eastAsia="Times New Roman" w:hAnsi="Times New Roman" w:cs="Times New Roman"/>
          <w:color w:val="000000"/>
          <w:sz w:val="24"/>
          <w:szCs w:val="24"/>
        </w:rPr>
        <w:t>, P.B.S. (2009). Groundwater Development and Management. Allied Publishers Pvt. Ltd., New Delhi.</w:t>
      </w:r>
    </w:p>
    <w:p w14:paraId="19101E04" w14:textId="77777777" w:rsidR="007B4BBE" w:rsidRPr="007B4BBE" w:rsidRDefault="007B4BBE">
      <w:pPr>
        <w:rPr>
          <w:sz w:val="16"/>
          <w:szCs w:val="16"/>
        </w:rPr>
      </w:pPr>
    </w:p>
    <w:sectPr w:rsidR="007B4BBE" w:rsidRPr="007B4BB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62588"/>
    <w:rsid w:val="00362588"/>
    <w:rsid w:val="00431460"/>
    <w:rsid w:val="00690C62"/>
    <w:rsid w:val="007B4BB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AFB3"/>
  <w15:chartTrackingRefBased/>
  <w15:docId w15:val="{2A0301CF-81CA-4B69-BC6B-BE88A2B4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7B4BB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4B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4BB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B4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259443">
      <w:bodyDiv w:val="1"/>
      <w:marLeft w:val="0"/>
      <w:marRight w:val="0"/>
      <w:marTop w:val="0"/>
      <w:marBottom w:val="0"/>
      <w:divBdr>
        <w:top w:val="none" w:sz="0" w:space="0" w:color="auto"/>
        <w:left w:val="none" w:sz="0" w:space="0" w:color="auto"/>
        <w:bottom w:val="none" w:sz="0" w:space="0" w:color="auto"/>
        <w:right w:val="none" w:sz="0" w:space="0" w:color="auto"/>
      </w:divBdr>
      <w:divsChild>
        <w:div w:id="1529292833">
          <w:marLeft w:val="0"/>
          <w:marRight w:val="0"/>
          <w:marTop w:val="240"/>
          <w:marBottom w:val="240"/>
          <w:divBdr>
            <w:top w:val="single" w:sz="6" w:space="8" w:color="DDDDDD"/>
            <w:left w:val="single" w:sz="6" w:space="8" w:color="DDDDDD"/>
            <w:bottom w:val="single" w:sz="6" w:space="8" w:color="DDDDDD"/>
            <w:right w:val="single" w:sz="6" w:space="8" w:color="DDDDDD"/>
          </w:divBdr>
          <w:divsChild>
            <w:div w:id="1633366035">
              <w:marLeft w:val="0"/>
              <w:marRight w:val="0"/>
              <w:marTop w:val="0"/>
              <w:marBottom w:val="0"/>
              <w:divBdr>
                <w:top w:val="none" w:sz="0" w:space="0" w:color="auto"/>
                <w:left w:val="none" w:sz="0" w:space="0" w:color="auto"/>
                <w:bottom w:val="none" w:sz="0" w:space="0" w:color="auto"/>
                <w:right w:val="none" w:sz="0" w:space="0" w:color="auto"/>
              </w:divBdr>
            </w:div>
          </w:divsChild>
        </w:div>
        <w:div w:id="1944920589">
          <w:marLeft w:val="0"/>
          <w:marRight w:val="0"/>
          <w:marTop w:val="0"/>
          <w:marBottom w:val="225"/>
          <w:divBdr>
            <w:top w:val="single" w:sz="6" w:space="8" w:color="DDDDDD"/>
            <w:left w:val="single" w:sz="6" w:space="8" w:color="DDDDDD"/>
            <w:bottom w:val="single" w:sz="6" w:space="8" w:color="DDDDDD"/>
            <w:right w:val="single" w:sz="6" w:space="8" w:color="DDDDDD"/>
          </w:divBdr>
          <w:divsChild>
            <w:div w:id="3206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2020-03-26T17:00:00Z</dcterms:created>
  <dcterms:modified xsi:type="dcterms:W3CDTF">2020-03-26T17:01:00Z</dcterms:modified>
</cp:coreProperties>
</file>