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63" w:rsidRDefault="002E4D63" w:rsidP="00746D4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Subject:FMPE-3.6.2 (Semester VI)</w:t>
      </w:r>
      <w:bookmarkStart w:id="0" w:name="_GoBack"/>
      <w:bookmarkEnd w:id="0"/>
    </w:p>
    <w:p w:rsidR="009E3E90" w:rsidRPr="002E4D63" w:rsidRDefault="00746D43" w:rsidP="00746D43">
      <w:pPr>
        <w:jc w:val="center"/>
        <w:rPr>
          <w:b/>
          <w:bCs/>
          <w:sz w:val="28"/>
          <w:szCs w:val="28"/>
          <w:u w:val="single"/>
        </w:rPr>
      </w:pPr>
      <w:r w:rsidRPr="002E4D63">
        <w:rPr>
          <w:b/>
          <w:bCs/>
          <w:sz w:val="28"/>
          <w:szCs w:val="28"/>
          <w:u w:val="single"/>
        </w:rPr>
        <w:t xml:space="preserve">Please prepare the following </w:t>
      </w:r>
      <w:r w:rsidR="00AB6608" w:rsidRPr="002E4D63">
        <w:rPr>
          <w:b/>
          <w:bCs/>
          <w:sz w:val="28"/>
          <w:szCs w:val="28"/>
          <w:u w:val="single"/>
        </w:rPr>
        <w:t>Practical</w:t>
      </w:r>
      <w:r w:rsidR="00AB6608" w:rsidRPr="002E4D63">
        <w:rPr>
          <w:b/>
          <w:bCs/>
          <w:sz w:val="28"/>
          <w:szCs w:val="28"/>
          <w:u w:val="single"/>
        </w:rPr>
        <w:t xml:space="preserve"> </w:t>
      </w:r>
      <w:r w:rsidRPr="002E4D63">
        <w:rPr>
          <w:b/>
          <w:bCs/>
          <w:sz w:val="28"/>
          <w:szCs w:val="28"/>
          <w:u w:val="single"/>
        </w:rPr>
        <w:t>and</w:t>
      </w:r>
      <w:r w:rsidR="00AB6608" w:rsidRPr="002E4D63">
        <w:rPr>
          <w:b/>
          <w:bCs/>
          <w:sz w:val="28"/>
          <w:szCs w:val="28"/>
          <w:u w:val="single"/>
        </w:rPr>
        <w:t xml:space="preserve"> </w:t>
      </w:r>
      <w:r w:rsidR="00AB6608" w:rsidRPr="002E4D63">
        <w:rPr>
          <w:b/>
          <w:bCs/>
          <w:sz w:val="28"/>
          <w:szCs w:val="28"/>
          <w:u w:val="single"/>
        </w:rPr>
        <w:t>Assignments</w:t>
      </w:r>
    </w:p>
    <w:p w:rsidR="00164DD2" w:rsidRPr="009C1432" w:rsidRDefault="00164DD2" w:rsidP="00746D43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3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40"/>
        <w:gridCol w:w="8910"/>
      </w:tblGrid>
      <w:tr w:rsidR="00C94667" w:rsidRPr="00C94667" w:rsidTr="00C94667">
        <w:tc>
          <w:tcPr>
            <w:tcW w:w="10350" w:type="dxa"/>
            <w:gridSpan w:val="2"/>
          </w:tcPr>
          <w:p w:rsidR="00C94667" w:rsidRPr="00C94667" w:rsidRDefault="00C94667" w:rsidP="00C94667">
            <w:pPr>
              <w:rPr>
                <w:b/>
                <w:bCs/>
                <w:sz w:val="24"/>
                <w:szCs w:val="24"/>
              </w:rPr>
            </w:pPr>
            <w:r w:rsidRPr="00C94667">
              <w:rPr>
                <w:b/>
                <w:bCs/>
                <w:sz w:val="24"/>
                <w:szCs w:val="24"/>
              </w:rPr>
              <w:t>Practical</w:t>
            </w:r>
          </w:p>
        </w:tc>
      </w:tr>
      <w:tr w:rsidR="00C94667" w:rsidRPr="00C94667" w:rsidTr="00C94667">
        <w:tc>
          <w:tcPr>
            <w:tcW w:w="1440" w:type="dxa"/>
          </w:tcPr>
          <w:p w:rsidR="00C94667" w:rsidRPr="00C94667" w:rsidRDefault="00C94667" w:rsidP="00C94667">
            <w:pPr>
              <w:jc w:val="center"/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Sr. No.</w:t>
            </w:r>
          </w:p>
        </w:tc>
        <w:tc>
          <w:tcPr>
            <w:tcW w:w="8910" w:type="dxa"/>
          </w:tcPr>
          <w:p w:rsidR="00C94667" w:rsidRPr="00C94667" w:rsidRDefault="00C94667" w:rsidP="00C9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C94667">
              <w:rPr>
                <w:sz w:val="24"/>
                <w:szCs w:val="24"/>
              </w:rPr>
              <w:t>Topic</w:t>
            </w:r>
          </w:p>
        </w:tc>
      </w:tr>
      <w:tr w:rsidR="00C94667" w:rsidRPr="00C94667" w:rsidTr="00C94667">
        <w:tc>
          <w:tcPr>
            <w:tcW w:w="1440" w:type="dxa"/>
          </w:tcPr>
          <w:p w:rsidR="00C94667" w:rsidRPr="00C94667" w:rsidRDefault="00C94667" w:rsidP="00746D43">
            <w:pPr>
              <w:jc w:val="center"/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1</w:t>
            </w:r>
          </w:p>
        </w:tc>
        <w:tc>
          <w:tcPr>
            <w:tcW w:w="8910" w:type="dxa"/>
          </w:tcPr>
          <w:p w:rsidR="00C94667" w:rsidRPr="00C94667" w:rsidRDefault="00C94667" w:rsidP="00746D43">
            <w:pPr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Explain the working of knapsack type sprayer with figure</w:t>
            </w:r>
          </w:p>
        </w:tc>
      </w:tr>
      <w:tr w:rsidR="00C94667" w:rsidRPr="00C94667" w:rsidTr="00C94667">
        <w:tc>
          <w:tcPr>
            <w:tcW w:w="1440" w:type="dxa"/>
          </w:tcPr>
          <w:p w:rsidR="00C94667" w:rsidRPr="00C94667" w:rsidRDefault="00C94667" w:rsidP="00AB6608">
            <w:pPr>
              <w:jc w:val="center"/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:rsidR="00C94667" w:rsidRPr="00C94667" w:rsidRDefault="00C94667" w:rsidP="00AB6608">
            <w:pPr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 xml:space="preserve">Enlist the main components of a duster and explain the working of Rotary duster </w:t>
            </w:r>
          </w:p>
        </w:tc>
      </w:tr>
      <w:tr w:rsidR="00C94667" w:rsidRPr="00C94667" w:rsidTr="00C94667">
        <w:tc>
          <w:tcPr>
            <w:tcW w:w="1440" w:type="dxa"/>
          </w:tcPr>
          <w:p w:rsidR="00C94667" w:rsidRPr="00C94667" w:rsidRDefault="00C94667" w:rsidP="00AB6608">
            <w:pPr>
              <w:jc w:val="center"/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3</w:t>
            </w:r>
          </w:p>
        </w:tc>
        <w:tc>
          <w:tcPr>
            <w:tcW w:w="8910" w:type="dxa"/>
          </w:tcPr>
          <w:p w:rsidR="00C94667" w:rsidRPr="00C94667" w:rsidRDefault="00C94667" w:rsidP="00D7363C">
            <w:pPr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 xml:space="preserve">List out the manually operated inter culture tools and explain the dry land </w:t>
            </w:r>
            <w:proofErr w:type="spellStart"/>
            <w:r w:rsidRPr="00C94667">
              <w:rPr>
                <w:sz w:val="24"/>
                <w:szCs w:val="24"/>
              </w:rPr>
              <w:t>weeder</w:t>
            </w:r>
            <w:proofErr w:type="spellEnd"/>
          </w:p>
        </w:tc>
      </w:tr>
      <w:tr w:rsidR="00C94667" w:rsidRPr="00C94667" w:rsidTr="00C94667">
        <w:tc>
          <w:tcPr>
            <w:tcW w:w="1440" w:type="dxa"/>
          </w:tcPr>
          <w:p w:rsidR="00C94667" w:rsidRPr="00C94667" w:rsidRDefault="00C94667" w:rsidP="00AB6608">
            <w:pPr>
              <w:jc w:val="center"/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4</w:t>
            </w:r>
          </w:p>
        </w:tc>
        <w:tc>
          <w:tcPr>
            <w:tcW w:w="8910" w:type="dxa"/>
          </w:tcPr>
          <w:p w:rsidR="00C94667" w:rsidRPr="00C94667" w:rsidRDefault="00C94667" w:rsidP="00D7363C">
            <w:pPr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Draw a labelled figure of tr</w:t>
            </w:r>
            <w:r w:rsidRPr="00C94667">
              <w:rPr>
                <w:sz w:val="24"/>
                <w:szCs w:val="24"/>
              </w:rPr>
              <w:t xml:space="preserve">actor front mounted </w:t>
            </w:r>
            <w:r w:rsidRPr="00C94667">
              <w:rPr>
                <w:sz w:val="24"/>
                <w:szCs w:val="24"/>
              </w:rPr>
              <w:t>Vertical conveyer reaper</w:t>
            </w:r>
          </w:p>
        </w:tc>
      </w:tr>
      <w:tr w:rsidR="00C94667" w:rsidRPr="00C94667" w:rsidTr="00C94667">
        <w:tc>
          <w:tcPr>
            <w:tcW w:w="1440" w:type="dxa"/>
          </w:tcPr>
          <w:p w:rsidR="00C94667" w:rsidRPr="00C94667" w:rsidRDefault="00C94667" w:rsidP="00D7363C">
            <w:pPr>
              <w:jc w:val="center"/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5</w:t>
            </w:r>
          </w:p>
        </w:tc>
        <w:tc>
          <w:tcPr>
            <w:tcW w:w="8910" w:type="dxa"/>
          </w:tcPr>
          <w:p w:rsidR="00C94667" w:rsidRPr="00C94667" w:rsidRDefault="00C94667" w:rsidP="00D7363C">
            <w:pPr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Show all the components of mower by a figure and write the functions of components</w:t>
            </w:r>
          </w:p>
        </w:tc>
      </w:tr>
      <w:tr w:rsidR="00C94667" w:rsidRPr="00C94667" w:rsidTr="00C94667">
        <w:trPr>
          <w:trHeight w:val="596"/>
        </w:trPr>
        <w:tc>
          <w:tcPr>
            <w:tcW w:w="10350" w:type="dxa"/>
            <w:gridSpan w:val="2"/>
          </w:tcPr>
          <w:p w:rsidR="00C94667" w:rsidRPr="00C94667" w:rsidRDefault="00C94667" w:rsidP="00D7363C">
            <w:pPr>
              <w:rPr>
                <w:b/>
                <w:bCs/>
                <w:sz w:val="24"/>
                <w:szCs w:val="24"/>
              </w:rPr>
            </w:pPr>
            <w:r w:rsidRPr="00C94667">
              <w:rPr>
                <w:b/>
                <w:bCs/>
                <w:sz w:val="24"/>
                <w:szCs w:val="24"/>
              </w:rPr>
              <w:t>Assignments</w:t>
            </w:r>
          </w:p>
        </w:tc>
      </w:tr>
      <w:tr w:rsidR="00C94667" w:rsidRPr="00C94667" w:rsidTr="00C94667">
        <w:tc>
          <w:tcPr>
            <w:tcW w:w="1440" w:type="dxa"/>
          </w:tcPr>
          <w:p w:rsidR="00C94667" w:rsidRPr="00C94667" w:rsidRDefault="00C94667" w:rsidP="00C94667">
            <w:pPr>
              <w:jc w:val="center"/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Sr. No.</w:t>
            </w:r>
          </w:p>
        </w:tc>
        <w:tc>
          <w:tcPr>
            <w:tcW w:w="8910" w:type="dxa"/>
          </w:tcPr>
          <w:p w:rsidR="00C94667" w:rsidRPr="00C94667" w:rsidRDefault="00C94667" w:rsidP="00C9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C94667">
              <w:rPr>
                <w:sz w:val="24"/>
                <w:szCs w:val="24"/>
              </w:rPr>
              <w:t>Topic</w:t>
            </w:r>
          </w:p>
        </w:tc>
      </w:tr>
      <w:tr w:rsidR="00C94667" w:rsidRPr="00C94667" w:rsidTr="00C94667">
        <w:tc>
          <w:tcPr>
            <w:tcW w:w="1440" w:type="dxa"/>
          </w:tcPr>
          <w:p w:rsidR="00C94667" w:rsidRPr="00C94667" w:rsidRDefault="00C94667" w:rsidP="00C94667">
            <w:pPr>
              <w:jc w:val="center"/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1</w:t>
            </w:r>
          </w:p>
        </w:tc>
        <w:tc>
          <w:tcPr>
            <w:tcW w:w="8910" w:type="dxa"/>
          </w:tcPr>
          <w:p w:rsidR="00C94667" w:rsidRPr="00C94667" w:rsidRDefault="00C94667" w:rsidP="00C94667">
            <w:pPr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Line diagram of a thresher with crop flow</w:t>
            </w:r>
          </w:p>
        </w:tc>
      </w:tr>
      <w:tr w:rsidR="00C94667" w:rsidRPr="00C94667" w:rsidTr="00C94667">
        <w:tc>
          <w:tcPr>
            <w:tcW w:w="1440" w:type="dxa"/>
          </w:tcPr>
          <w:p w:rsidR="00C94667" w:rsidRPr="00C94667" w:rsidRDefault="00C94667" w:rsidP="00C94667">
            <w:pPr>
              <w:jc w:val="center"/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:rsidR="00C94667" w:rsidRPr="00C94667" w:rsidRDefault="00C94667" w:rsidP="00C94667">
            <w:pPr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Short note on: Fertilizer application equipment</w:t>
            </w:r>
          </w:p>
        </w:tc>
      </w:tr>
      <w:tr w:rsidR="00C94667" w:rsidRPr="00C94667" w:rsidTr="00C94667">
        <w:tc>
          <w:tcPr>
            <w:tcW w:w="1440" w:type="dxa"/>
          </w:tcPr>
          <w:p w:rsidR="00C94667" w:rsidRPr="00C94667" w:rsidRDefault="00C94667" w:rsidP="00C94667">
            <w:pPr>
              <w:jc w:val="center"/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3</w:t>
            </w:r>
          </w:p>
        </w:tc>
        <w:tc>
          <w:tcPr>
            <w:tcW w:w="8910" w:type="dxa"/>
          </w:tcPr>
          <w:p w:rsidR="00C94667" w:rsidRPr="00C94667" w:rsidRDefault="00C94667" w:rsidP="00C94667">
            <w:pPr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Types of straw combines and working principle</w:t>
            </w:r>
          </w:p>
        </w:tc>
      </w:tr>
      <w:tr w:rsidR="00C94667" w:rsidRPr="00C94667" w:rsidTr="00C94667">
        <w:tc>
          <w:tcPr>
            <w:tcW w:w="1440" w:type="dxa"/>
          </w:tcPr>
          <w:p w:rsidR="00C94667" w:rsidRPr="00C94667" w:rsidRDefault="00C94667" w:rsidP="00C94667">
            <w:pPr>
              <w:jc w:val="center"/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4</w:t>
            </w:r>
          </w:p>
        </w:tc>
        <w:tc>
          <w:tcPr>
            <w:tcW w:w="8910" w:type="dxa"/>
          </w:tcPr>
          <w:p w:rsidR="00C94667" w:rsidRPr="00C94667" w:rsidRDefault="00C94667" w:rsidP="00C94667">
            <w:pPr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Short note on: Potato digger</w:t>
            </w:r>
          </w:p>
        </w:tc>
      </w:tr>
      <w:tr w:rsidR="00C94667" w:rsidRPr="00C94667" w:rsidTr="00C94667">
        <w:tc>
          <w:tcPr>
            <w:tcW w:w="1440" w:type="dxa"/>
          </w:tcPr>
          <w:p w:rsidR="00C94667" w:rsidRPr="00C94667" w:rsidRDefault="00C94667" w:rsidP="00C94667">
            <w:pPr>
              <w:jc w:val="center"/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>5</w:t>
            </w:r>
          </w:p>
        </w:tc>
        <w:tc>
          <w:tcPr>
            <w:tcW w:w="8910" w:type="dxa"/>
          </w:tcPr>
          <w:p w:rsidR="00C94667" w:rsidRPr="00C94667" w:rsidRDefault="00C94667" w:rsidP="00C94667">
            <w:pPr>
              <w:rPr>
                <w:sz w:val="24"/>
                <w:szCs w:val="24"/>
              </w:rPr>
            </w:pPr>
            <w:r w:rsidRPr="00C94667">
              <w:rPr>
                <w:sz w:val="24"/>
                <w:szCs w:val="24"/>
              </w:rPr>
              <w:t xml:space="preserve">Limitation of cotton harvesting technique in </w:t>
            </w:r>
            <w:proofErr w:type="spellStart"/>
            <w:r w:rsidRPr="00C94667">
              <w:rPr>
                <w:sz w:val="24"/>
                <w:szCs w:val="24"/>
              </w:rPr>
              <w:t>india</w:t>
            </w:r>
            <w:proofErr w:type="spellEnd"/>
          </w:p>
        </w:tc>
      </w:tr>
    </w:tbl>
    <w:p w:rsidR="00D7363C" w:rsidRDefault="00D7363C">
      <w:pPr>
        <w:jc w:val="center"/>
      </w:pPr>
    </w:p>
    <w:p w:rsidR="00592826" w:rsidRPr="00F02C17" w:rsidRDefault="00F02C17" w:rsidP="00F02C17">
      <w:pPr>
        <w:jc w:val="both"/>
        <w:rPr>
          <w:sz w:val="24"/>
          <w:szCs w:val="24"/>
        </w:rPr>
      </w:pPr>
      <w:r w:rsidRPr="00F02C17">
        <w:rPr>
          <w:b/>
          <w:bCs/>
          <w:sz w:val="28"/>
          <w:szCs w:val="28"/>
        </w:rPr>
        <w:t>Note:</w:t>
      </w:r>
      <w:r w:rsidRPr="00F02C17">
        <w:rPr>
          <w:sz w:val="28"/>
          <w:szCs w:val="28"/>
        </w:rPr>
        <w:t xml:space="preserve"> </w:t>
      </w:r>
      <w:r w:rsidRPr="00F02C17">
        <w:rPr>
          <w:sz w:val="24"/>
          <w:szCs w:val="24"/>
        </w:rPr>
        <w:t xml:space="preserve">All the students are instructed to write above practical and assignments and submit me on my mail address:kldabhi876@gmail.com on or before 12/05/2020. Please ask any question related to above home work. I have already provided the pdf material of our subject </w:t>
      </w:r>
    </w:p>
    <w:sectPr w:rsidR="00592826" w:rsidRPr="00F02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7D"/>
    <w:rsid w:val="00164DD2"/>
    <w:rsid w:val="002E4D63"/>
    <w:rsid w:val="00477CF4"/>
    <w:rsid w:val="004E4D7D"/>
    <w:rsid w:val="00592826"/>
    <w:rsid w:val="005E349D"/>
    <w:rsid w:val="00746D43"/>
    <w:rsid w:val="009C1432"/>
    <w:rsid w:val="009E3E90"/>
    <w:rsid w:val="00A61E3A"/>
    <w:rsid w:val="00AB6608"/>
    <w:rsid w:val="00C94667"/>
    <w:rsid w:val="00D7363C"/>
    <w:rsid w:val="00F0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83040-186F-42CD-A534-1C66C43C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1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ONEST</dc:creator>
  <cp:keywords/>
  <dc:description/>
  <cp:lastModifiedBy>ONEST</cp:lastModifiedBy>
  <cp:revision>11</cp:revision>
  <dcterms:created xsi:type="dcterms:W3CDTF">2020-05-08T07:23:00Z</dcterms:created>
  <dcterms:modified xsi:type="dcterms:W3CDTF">2020-05-08T09:00:00Z</dcterms:modified>
</cp:coreProperties>
</file>